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AEB489" w14:textId="15C0C12B" w:rsidR="001D08D1" w:rsidRPr="006D5532" w:rsidRDefault="001B2740" w:rsidP="001B2740">
      <w:pPr>
        <w:pStyle w:val="Titel"/>
        <w:jc w:val="center"/>
        <w:rPr>
          <w:rStyle w:val="Titelvanboek"/>
          <w:rFonts w:ascii="Verdana" w:hAnsi="Verdana"/>
          <w:lang w:val="nl-NL"/>
        </w:rPr>
      </w:pPr>
      <w:r w:rsidRPr="006D5532">
        <w:rPr>
          <w:rStyle w:val="Titelvanboek"/>
          <w:rFonts w:ascii="Verdana" w:hAnsi="Verdana"/>
          <w:lang w:val="nl-NL"/>
        </w:rPr>
        <w:t>Werkinstructie</w:t>
      </w:r>
      <w:r w:rsidR="00F26AFB" w:rsidRPr="006D5532">
        <w:rPr>
          <w:rStyle w:val="Titelvanboek"/>
          <w:rFonts w:ascii="Verdana" w:hAnsi="Verdana"/>
          <w:lang w:val="nl-NL"/>
        </w:rPr>
        <w:t>s</w:t>
      </w:r>
      <w:r w:rsidRPr="006D5532">
        <w:rPr>
          <w:rStyle w:val="Titelvanboek"/>
          <w:rFonts w:ascii="Verdana" w:hAnsi="Verdana"/>
          <w:lang w:val="nl-NL"/>
        </w:rPr>
        <w:t xml:space="preserve"> </w:t>
      </w:r>
      <w:r w:rsidR="00F26AFB" w:rsidRPr="006D5532">
        <w:rPr>
          <w:rStyle w:val="Titelvanboek"/>
          <w:rFonts w:ascii="Verdana" w:hAnsi="Verdana"/>
          <w:lang w:val="nl-NL"/>
        </w:rPr>
        <w:t>externen</w:t>
      </w:r>
    </w:p>
    <w:p w14:paraId="0450D1E7" w14:textId="6F7CE83A" w:rsidR="00B06701" w:rsidRPr="006D5532" w:rsidRDefault="00AA70C7" w:rsidP="001B2740">
      <w:pPr>
        <w:pStyle w:val="Titel"/>
        <w:jc w:val="center"/>
        <w:rPr>
          <w:rStyle w:val="Titelvanboek"/>
          <w:rFonts w:ascii="Verdana" w:hAnsi="Verdana"/>
          <w:lang w:val="nl-NL"/>
        </w:rPr>
      </w:pPr>
      <w:r w:rsidRPr="006D5532">
        <w:rPr>
          <w:rStyle w:val="Titelvanboek"/>
          <w:rFonts w:ascii="Verdana" w:hAnsi="Verdana"/>
          <w:lang w:val="nl-NL"/>
        </w:rPr>
        <w:t>verhelpen storingen</w:t>
      </w:r>
    </w:p>
    <w:p w14:paraId="2B912E36" w14:textId="77777777" w:rsidR="001B2740" w:rsidRPr="006D5532" w:rsidRDefault="001B2740" w:rsidP="001B2740">
      <w:pPr>
        <w:rPr>
          <w:rFonts w:ascii="Verdana" w:hAnsi="Verdana"/>
          <w:lang w:val="nl-NL"/>
        </w:rPr>
      </w:pPr>
    </w:p>
    <w:p w14:paraId="7BA6964B" w14:textId="77777777" w:rsidR="001B2740" w:rsidRPr="006D5532" w:rsidRDefault="001B2740" w:rsidP="001B2740">
      <w:pPr>
        <w:rPr>
          <w:rFonts w:ascii="Verdana" w:hAnsi="Verdana"/>
          <w:lang w:val="nl-NL"/>
        </w:rPr>
      </w:pPr>
    </w:p>
    <w:p w14:paraId="40E0C2CB" w14:textId="77777777" w:rsidR="001D08D1" w:rsidRPr="006D5532" w:rsidRDefault="001D08D1" w:rsidP="00F26AFB">
      <w:pPr>
        <w:pStyle w:val="Ondertitel"/>
        <w:jc w:val="center"/>
        <w:rPr>
          <w:rFonts w:ascii="Verdana" w:hAnsi="Verdana"/>
          <w:lang w:val="nl-NL"/>
        </w:rPr>
      </w:pPr>
    </w:p>
    <w:p w14:paraId="099DAFDB" w14:textId="13264672" w:rsidR="001D08D1" w:rsidRPr="00A80E27" w:rsidRDefault="00F26AFB" w:rsidP="00A80E27">
      <w:pPr>
        <w:pStyle w:val="Ondertitel"/>
        <w:jc w:val="center"/>
        <w:rPr>
          <w:rFonts w:ascii="Verdana" w:hAnsi="Verdana"/>
          <w:lang w:val="nl-NL"/>
        </w:rPr>
      </w:pPr>
      <w:r w:rsidRPr="00A80E27">
        <w:rPr>
          <w:rFonts w:ascii="Verdana" w:hAnsi="Verdana"/>
          <w:lang w:val="nl-NL"/>
        </w:rPr>
        <w:t>* De werkinstructie beschrijft de ‘Hoe’ in het systeem</w:t>
      </w:r>
    </w:p>
    <w:p w14:paraId="01700A54" w14:textId="77777777" w:rsidR="001D08D1" w:rsidRPr="00AA70C7" w:rsidRDefault="001D08D1" w:rsidP="001B2740">
      <w:pPr>
        <w:rPr>
          <w:rFonts w:ascii="Verdana" w:hAnsi="Verdana"/>
          <w:lang w:val="nl-NL"/>
        </w:rPr>
      </w:pPr>
    </w:p>
    <w:p w14:paraId="4248DA9C" w14:textId="77777777" w:rsidR="001D08D1" w:rsidRPr="00AA70C7" w:rsidRDefault="001D08D1" w:rsidP="001B2740">
      <w:pPr>
        <w:rPr>
          <w:rFonts w:ascii="Verdana" w:hAnsi="Verdana"/>
          <w:lang w:val="nl-NL"/>
        </w:rPr>
      </w:pPr>
    </w:p>
    <w:p w14:paraId="7FF75EF2" w14:textId="77777777" w:rsidR="001D08D1" w:rsidRPr="00AA70C7" w:rsidRDefault="001D08D1" w:rsidP="001B2740">
      <w:pPr>
        <w:rPr>
          <w:rFonts w:ascii="Verdana" w:hAnsi="Verdana"/>
          <w:lang w:val="nl-NL"/>
        </w:rPr>
      </w:pPr>
    </w:p>
    <w:p w14:paraId="50027222" w14:textId="77777777" w:rsidR="001D08D1" w:rsidRPr="00AA70C7" w:rsidRDefault="001D08D1" w:rsidP="001B2740">
      <w:pPr>
        <w:rPr>
          <w:rFonts w:ascii="Verdana" w:hAnsi="Verdana"/>
          <w:lang w:val="nl-NL"/>
        </w:rPr>
      </w:pPr>
    </w:p>
    <w:p w14:paraId="08E164E3" w14:textId="77777777" w:rsidR="001D08D1" w:rsidRPr="00AA70C7" w:rsidRDefault="001D08D1" w:rsidP="001B2740">
      <w:pPr>
        <w:rPr>
          <w:rFonts w:ascii="Verdana" w:hAnsi="Verdana"/>
          <w:lang w:val="nl-NL"/>
        </w:rPr>
      </w:pPr>
    </w:p>
    <w:p w14:paraId="49E80678" w14:textId="77777777" w:rsidR="001D08D1" w:rsidRPr="00AA70C7" w:rsidRDefault="001D08D1" w:rsidP="001B2740">
      <w:pPr>
        <w:rPr>
          <w:rFonts w:ascii="Verdana" w:hAnsi="Verdana"/>
          <w:lang w:val="nl-NL"/>
        </w:rPr>
      </w:pPr>
    </w:p>
    <w:p w14:paraId="654D17A9" w14:textId="77777777" w:rsidR="001D08D1" w:rsidRPr="00AA70C7" w:rsidRDefault="001D08D1" w:rsidP="001B2740">
      <w:pPr>
        <w:rPr>
          <w:rFonts w:ascii="Verdana" w:hAnsi="Verdana"/>
          <w:lang w:val="nl-NL"/>
        </w:rPr>
      </w:pPr>
    </w:p>
    <w:p w14:paraId="5991A814" w14:textId="77777777" w:rsidR="001D08D1" w:rsidRPr="00AA70C7" w:rsidRDefault="001D08D1" w:rsidP="001B2740">
      <w:pPr>
        <w:rPr>
          <w:rFonts w:ascii="Verdana" w:hAnsi="Verdana"/>
          <w:lang w:val="nl-NL"/>
        </w:rPr>
      </w:pPr>
    </w:p>
    <w:p w14:paraId="43E9E081" w14:textId="77777777" w:rsidR="001D08D1" w:rsidRPr="00AA70C7" w:rsidRDefault="001D08D1" w:rsidP="001B2740">
      <w:pPr>
        <w:rPr>
          <w:rFonts w:ascii="Verdana" w:hAnsi="Verdana"/>
          <w:lang w:val="nl-NL"/>
        </w:rPr>
      </w:pPr>
    </w:p>
    <w:p w14:paraId="763D42D9" w14:textId="77777777" w:rsidR="001D08D1" w:rsidRPr="00AA70C7" w:rsidRDefault="001D08D1" w:rsidP="001B2740">
      <w:pPr>
        <w:rPr>
          <w:rStyle w:val="Intensievebenadrukking"/>
          <w:rFonts w:ascii="Verdana" w:hAnsi="Verdana"/>
          <w:lang w:val="nl-NL"/>
        </w:rPr>
      </w:pPr>
    </w:p>
    <w:p w14:paraId="273A699B" w14:textId="77777777" w:rsidR="001D08D1" w:rsidRPr="00AA70C7" w:rsidRDefault="001D08D1" w:rsidP="001B2740">
      <w:pPr>
        <w:rPr>
          <w:rStyle w:val="Intensievebenadrukking"/>
          <w:rFonts w:ascii="Verdana" w:hAnsi="Verdana"/>
          <w:lang w:val="nl-NL"/>
        </w:rPr>
      </w:pPr>
    </w:p>
    <w:p w14:paraId="5BF20949" w14:textId="77777777" w:rsidR="00A80E27" w:rsidRPr="00AA70C7" w:rsidRDefault="00A80E27" w:rsidP="00D721FC">
      <w:pPr>
        <w:jc w:val="right"/>
        <w:rPr>
          <w:rStyle w:val="Intensievebenadrukking"/>
          <w:rFonts w:ascii="Verdana" w:hAnsi="Verdana"/>
          <w:lang w:val="nl-NL"/>
        </w:rPr>
      </w:pPr>
      <w:bookmarkStart w:id="0" w:name="_Toc172195407"/>
      <w:bookmarkStart w:id="1" w:name="_Toc172195453"/>
    </w:p>
    <w:p w14:paraId="149B8316" w14:textId="33977E66" w:rsidR="001D08D1" w:rsidRPr="00AA70C7" w:rsidRDefault="001D08D1" w:rsidP="00D721FC">
      <w:pPr>
        <w:jc w:val="right"/>
        <w:rPr>
          <w:rStyle w:val="Intensievebenadrukking"/>
          <w:rFonts w:ascii="Verdana" w:hAnsi="Verdana"/>
          <w:lang w:val="nl-NL"/>
        </w:rPr>
      </w:pPr>
      <w:r w:rsidRPr="00AA70C7">
        <w:rPr>
          <w:rStyle w:val="Intensievebenadrukking"/>
          <w:rFonts w:ascii="Verdana" w:hAnsi="Verdana"/>
          <w:lang w:val="nl-NL"/>
        </w:rPr>
        <w:t>Datu</w:t>
      </w:r>
      <w:r w:rsidR="00D721FC" w:rsidRPr="00AA70C7">
        <w:rPr>
          <w:rStyle w:val="Intensievebenadrukking"/>
          <w:rFonts w:ascii="Verdana" w:hAnsi="Verdana"/>
          <w:lang w:val="nl-NL"/>
        </w:rPr>
        <w:t>m:</w:t>
      </w:r>
      <w:r w:rsidRPr="00AA70C7">
        <w:rPr>
          <w:rStyle w:val="Intensievebenadrukking"/>
          <w:rFonts w:ascii="Verdana" w:hAnsi="Verdana"/>
          <w:lang w:val="nl-NL"/>
        </w:rPr>
        <w:t xml:space="preserve"> </w:t>
      </w:r>
      <w:r w:rsidR="006D5532">
        <w:rPr>
          <w:rStyle w:val="Intensievebenadrukking"/>
          <w:rFonts w:ascii="Verdana" w:hAnsi="Verdana"/>
          <w:lang w:val="nl-NL"/>
        </w:rPr>
        <w:t>maandag 1 september 2025</w:t>
      </w:r>
      <w:bookmarkEnd w:id="0"/>
      <w:bookmarkEnd w:id="1"/>
    </w:p>
    <w:p w14:paraId="2D008EAD" w14:textId="7DD5C613" w:rsidR="00D721FC" w:rsidRPr="00AA70C7" w:rsidRDefault="00D721FC" w:rsidP="00D721FC">
      <w:pPr>
        <w:jc w:val="right"/>
        <w:rPr>
          <w:rStyle w:val="Intensievebenadrukking"/>
          <w:rFonts w:ascii="Verdana" w:hAnsi="Verdana"/>
          <w:lang w:val="nl-NL"/>
        </w:rPr>
      </w:pPr>
      <w:bookmarkStart w:id="2" w:name="_Toc172195406"/>
      <w:bookmarkStart w:id="3" w:name="_Toc172195452"/>
      <w:r w:rsidRPr="00AA70C7">
        <w:rPr>
          <w:rStyle w:val="Intensievebenadrukking"/>
          <w:rFonts w:ascii="Verdana" w:hAnsi="Verdana"/>
          <w:lang w:val="nl-NL"/>
        </w:rPr>
        <w:t xml:space="preserve">Versie: </w:t>
      </w:r>
      <w:r w:rsidR="005D60FA">
        <w:rPr>
          <w:rStyle w:val="Intensievebenadrukking"/>
          <w:rFonts w:ascii="Verdana" w:hAnsi="Verdana"/>
          <w:lang w:val="nl-NL"/>
        </w:rPr>
        <w:t>2</w:t>
      </w:r>
      <w:r w:rsidRPr="00AA70C7">
        <w:rPr>
          <w:rStyle w:val="Intensievebenadrukking"/>
          <w:rFonts w:ascii="Verdana" w:hAnsi="Verdana"/>
          <w:lang w:val="nl-NL"/>
        </w:rPr>
        <w:t>.0</w:t>
      </w:r>
      <w:bookmarkEnd w:id="2"/>
      <w:bookmarkEnd w:id="3"/>
    </w:p>
    <w:p w14:paraId="096E58B8" w14:textId="04EEA721" w:rsidR="001D08D1" w:rsidRPr="006D5532" w:rsidRDefault="001D08D1" w:rsidP="00D721FC">
      <w:pPr>
        <w:jc w:val="right"/>
        <w:rPr>
          <w:rStyle w:val="Intensievebenadrukking"/>
          <w:rFonts w:ascii="Verdana" w:hAnsi="Verdana"/>
          <w:lang w:val="nl-NL"/>
        </w:rPr>
      </w:pPr>
      <w:bookmarkStart w:id="4" w:name="_Toc172195408"/>
      <w:bookmarkStart w:id="5" w:name="_Toc172195454"/>
      <w:r w:rsidRPr="006D5532">
        <w:rPr>
          <w:rStyle w:val="Intensievebenadrukking"/>
          <w:rFonts w:ascii="Verdana" w:hAnsi="Verdana"/>
          <w:lang w:val="nl-NL"/>
        </w:rPr>
        <w:t xml:space="preserve">Status </w:t>
      </w:r>
      <w:bookmarkEnd w:id="4"/>
      <w:bookmarkEnd w:id="5"/>
      <w:r w:rsidR="005D60FA">
        <w:rPr>
          <w:rStyle w:val="Intensievebenadrukking"/>
          <w:rFonts w:ascii="Verdana" w:hAnsi="Verdana"/>
          <w:lang w:val="nl-NL"/>
        </w:rPr>
        <w:t>definitief</w:t>
      </w:r>
    </w:p>
    <w:p w14:paraId="65C7965C" w14:textId="77777777" w:rsidR="00A80E27" w:rsidRPr="006D5532" w:rsidRDefault="00A80E27" w:rsidP="00D721FC">
      <w:pPr>
        <w:jc w:val="right"/>
        <w:rPr>
          <w:rStyle w:val="Intensievebenadrukking"/>
          <w:rFonts w:ascii="Verdana" w:hAnsi="Verdana"/>
          <w:lang w:val="nl-NL"/>
        </w:rPr>
      </w:pPr>
    </w:p>
    <w:sdt>
      <w:sdtPr>
        <w:rPr>
          <w:rFonts w:ascii="Verdana" w:hAnsi="Verdana"/>
          <w:b/>
          <w:bCs/>
          <w:caps w:val="0"/>
          <w:color w:val="auto"/>
          <w:spacing w:val="0"/>
          <w:sz w:val="20"/>
          <w:szCs w:val="20"/>
          <w:lang w:val="nl-NL"/>
        </w:rPr>
        <w:id w:val="1843817311"/>
        <w:docPartObj>
          <w:docPartGallery w:val="Table of Contents"/>
          <w:docPartUnique/>
        </w:docPartObj>
      </w:sdtPr>
      <w:sdtEndPr>
        <w:rPr>
          <w:lang w:val="en-US"/>
        </w:rPr>
      </w:sdtEndPr>
      <w:sdtContent>
        <w:p w14:paraId="3401F04B" w14:textId="77777777" w:rsidR="00D721FC" w:rsidRPr="006D5532" w:rsidRDefault="00D721FC">
          <w:pPr>
            <w:pStyle w:val="Kopvaninhoudsopgave"/>
            <w:rPr>
              <w:rFonts w:ascii="Verdana" w:hAnsi="Verdana"/>
              <w:lang w:val="nl-NL"/>
            </w:rPr>
          </w:pPr>
          <w:r w:rsidRPr="00A80E27">
            <w:rPr>
              <w:rFonts w:ascii="Verdana" w:hAnsi="Verdana"/>
              <w:lang w:val="nl-NL"/>
            </w:rPr>
            <w:t>Inhoudsopgave</w:t>
          </w:r>
        </w:p>
        <w:p w14:paraId="7EF40FE4" w14:textId="21095D1E" w:rsidR="000420A6" w:rsidRDefault="00D721FC">
          <w:pPr>
            <w:pStyle w:val="Inhopg3"/>
            <w:tabs>
              <w:tab w:val="right" w:leader="dot" w:pos="9017"/>
            </w:tabs>
            <w:rPr>
              <w:rFonts w:cstheme="minorBidi"/>
              <w:noProof/>
              <w:kern w:val="2"/>
              <w:sz w:val="24"/>
              <w:szCs w:val="24"/>
              <w14:ligatures w14:val="standardContextual"/>
            </w:rPr>
          </w:pPr>
          <w:r w:rsidRPr="00A80E27">
            <w:rPr>
              <w:rFonts w:ascii="Verdana" w:hAnsi="Verdana"/>
            </w:rPr>
            <w:fldChar w:fldCharType="begin"/>
          </w:r>
          <w:r w:rsidRPr="00A80E27">
            <w:rPr>
              <w:rFonts w:ascii="Verdana" w:hAnsi="Verdana"/>
            </w:rPr>
            <w:instrText xml:space="preserve"> TOC \o "1-3" \h \z \u </w:instrText>
          </w:r>
          <w:r w:rsidRPr="00A80E27">
            <w:rPr>
              <w:rFonts w:ascii="Verdana" w:hAnsi="Verdana"/>
            </w:rPr>
            <w:fldChar w:fldCharType="separate"/>
          </w:r>
          <w:hyperlink w:anchor="_Toc207721462" w:history="1">
            <w:r w:rsidR="000420A6" w:rsidRPr="00743CF2">
              <w:rPr>
                <w:rStyle w:val="Hyperlink"/>
                <w:rFonts w:ascii="Verdana" w:hAnsi="Verdana"/>
                <w:noProof/>
              </w:rPr>
              <w:t>16.6 Legenda symbolen Storingsproces</w:t>
            </w:r>
            <w:r w:rsidR="000420A6">
              <w:rPr>
                <w:noProof/>
                <w:webHidden/>
              </w:rPr>
              <w:tab/>
            </w:r>
            <w:r w:rsidR="000420A6">
              <w:rPr>
                <w:noProof/>
                <w:webHidden/>
              </w:rPr>
              <w:fldChar w:fldCharType="begin"/>
            </w:r>
            <w:r w:rsidR="000420A6">
              <w:rPr>
                <w:noProof/>
                <w:webHidden/>
              </w:rPr>
              <w:instrText xml:space="preserve"> PAGEREF _Toc207721462 \h </w:instrText>
            </w:r>
            <w:r w:rsidR="000420A6">
              <w:rPr>
                <w:noProof/>
                <w:webHidden/>
              </w:rPr>
            </w:r>
            <w:r w:rsidR="000420A6">
              <w:rPr>
                <w:noProof/>
                <w:webHidden/>
              </w:rPr>
              <w:fldChar w:fldCharType="separate"/>
            </w:r>
            <w:r w:rsidR="000420A6">
              <w:rPr>
                <w:noProof/>
                <w:webHidden/>
              </w:rPr>
              <w:t>3</w:t>
            </w:r>
            <w:r w:rsidR="000420A6">
              <w:rPr>
                <w:noProof/>
                <w:webHidden/>
              </w:rPr>
              <w:fldChar w:fldCharType="end"/>
            </w:r>
          </w:hyperlink>
        </w:p>
        <w:p w14:paraId="7412A884" w14:textId="720DB63A" w:rsidR="000420A6" w:rsidRDefault="000420A6">
          <w:pPr>
            <w:pStyle w:val="Inhopg3"/>
            <w:tabs>
              <w:tab w:val="right" w:leader="dot" w:pos="9017"/>
            </w:tabs>
            <w:rPr>
              <w:rFonts w:cstheme="minorBidi"/>
              <w:noProof/>
              <w:kern w:val="2"/>
              <w:sz w:val="24"/>
              <w:szCs w:val="24"/>
              <w14:ligatures w14:val="standardContextual"/>
            </w:rPr>
          </w:pPr>
          <w:hyperlink w:anchor="_Toc207721463" w:history="1">
            <w:r w:rsidRPr="00743CF2">
              <w:rPr>
                <w:rStyle w:val="Hyperlink"/>
                <w:rFonts w:ascii="Verdana" w:hAnsi="Verdana"/>
                <w:noProof/>
              </w:rPr>
              <w:t>16.6.4.2 Verhelpen storingen</w:t>
            </w:r>
            <w:r>
              <w:rPr>
                <w:noProof/>
                <w:webHidden/>
              </w:rPr>
              <w:tab/>
            </w:r>
            <w:r>
              <w:rPr>
                <w:noProof/>
                <w:webHidden/>
              </w:rPr>
              <w:fldChar w:fldCharType="begin"/>
            </w:r>
            <w:r>
              <w:rPr>
                <w:noProof/>
                <w:webHidden/>
              </w:rPr>
              <w:instrText xml:space="preserve"> PAGEREF _Toc207721463 \h </w:instrText>
            </w:r>
            <w:r>
              <w:rPr>
                <w:noProof/>
                <w:webHidden/>
              </w:rPr>
            </w:r>
            <w:r>
              <w:rPr>
                <w:noProof/>
                <w:webHidden/>
              </w:rPr>
              <w:fldChar w:fldCharType="separate"/>
            </w:r>
            <w:r>
              <w:rPr>
                <w:noProof/>
                <w:webHidden/>
              </w:rPr>
              <w:t>9</w:t>
            </w:r>
            <w:r>
              <w:rPr>
                <w:noProof/>
                <w:webHidden/>
              </w:rPr>
              <w:fldChar w:fldCharType="end"/>
            </w:r>
          </w:hyperlink>
        </w:p>
        <w:p w14:paraId="0AD7D88D" w14:textId="39A8DA5E" w:rsidR="000420A6" w:rsidRDefault="000420A6">
          <w:pPr>
            <w:pStyle w:val="Inhopg3"/>
            <w:tabs>
              <w:tab w:val="right" w:leader="dot" w:pos="9017"/>
            </w:tabs>
            <w:rPr>
              <w:rFonts w:cstheme="minorBidi"/>
              <w:noProof/>
              <w:kern w:val="2"/>
              <w:sz w:val="24"/>
              <w:szCs w:val="24"/>
              <w14:ligatures w14:val="standardContextual"/>
            </w:rPr>
          </w:pPr>
          <w:hyperlink w:anchor="_Toc207721464" w:history="1">
            <w:r w:rsidRPr="00743CF2">
              <w:rPr>
                <w:rStyle w:val="Hyperlink"/>
                <w:rFonts w:ascii="Verdana" w:hAnsi="Verdana"/>
                <w:noProof/>
              </w:rPr>
              <w:t>16.6.4.2 Ophogen storing</w:t>
            </w:r>
            <w:r>
              <w:rPr>
                <w:noProof/>
                <w:webHidden/>
              </w:rPr>
              <w:tab/>
            </w:r>
            <w:r>
              <w:rPr>
                <w:noProof/>
                <w:webHidden/>
              </w:rPr>
              <w:fldChar w:fldCharType="begin"/>
            </w:r>
            <w:r>
              <w:rPr>
                <w:noProof/>
                <w:webHidden/>
              </w:rPr>
              <w:instrText xml:space="preserve"> PAGEREF _Toc207721464 \h </w:instrText>
            </w:r>
            <w:r>
              <w:rPr>
                <w:noProof/>
                <w:webHidden/>
              </w:rPr>
            </w:r>
            <w:r>
              <w:rPr>
                <w:noProof/>
                <w:webHidden/>
              </w:rPr>
              <w:fldChar w:fldCharType="separate"/>
            </w:r>
            <w:r>
              <w:rPr>
                <w:noProof/>
                <w:webHidden/>
              </w:rPr>
              <w:t>12</w:t>
            </w:r>
            <w:r>
              <w:rPr>
                <w:noProof/>
                <w:webHidden/>
              </w:rPr>
              <w:fldChar w:fldCharType="end"/>
            </w:r>
          </w:hyperlink>
        </w:p>
        <w:p w14:paraId="159B51CC" w14:textId="545FA17B" w:rsidR="000420A6" w:rsidRDefault="000420A6">
          <w:pPr>
            <w:pStyle w:val="Inhopg3"/>
            <w:tabs>
              <w:tab w:val="right" w:leader="dot" w:pos="9017"/>
            </w:tabs>
            <w:rPr>
              <w:rFonts w:cstheme="minorBidi"/>
              <w:noProof/>
              <w:kern w:val="2"/>
              <w:sz w:val="24"/>
              <w:szCs w:val="24"/>
              <w14:ligatures w14:val="standardContextual"/>
            </w:rPr>
          </w:pPr>
          <w:hyperlink w:anchor="_Toc207721465" w:history="1">
            <w:r w:rsidRPr="00743CF2">
              <w:rPr>
                <w:rStyle w:val="Hyperlink"/>
                <w:rFonts w:ascii="Verdana" w:hAnsi="Verdana"/>
                <w:noProof/>
              </w:rPr>
              <w:t>16.6.4.5 Gereedmelden administratief storing</w:t>
            </w:r>
            <w:r>
              <w:rPr>
                <w:noProof/>
                <w:webHidden/>
              </w:rPr>
              <w:tab/>
            </w:r>
            <w:r>
              <w:rPr>
                <w:noProof/>
                <w:webHidden/>
              </w:rPr>
              <w:fldChar w:fldCharType="begin"/>
            </w:r>
            <w:r>
              <w:rPr>
                <w:noProof/>
                <w:webHidden/>
              </w:rPr>
              <w:instrText xml:space="preserve"> PAGEREF _Toc207721465 \h </w:instrText>
            </w:r>
            <w:r>
              <w:rPr>
                <w:noProof/>
                <w:webHidden/>
              </w:rPr>
            </w:r>
            <w:r>
              <w:rPr>
                <w:noProof/>
                <w:webHidden/>
              </w:rPr>
              <w:fldChar w:fldCharType="separate"/>
            </w:r>
            <w:r>
              <w:rPr>
                <w:noProof/>
                <w:webHidden/>
              </w:rPr>
              <w:t>16</w:t>
            </w:r>
            <w:r>
              <w:rPr>
                <w:noProof/>
                <w:webHidden/>
              </w:rPr>
              <w:fldChar w:fldCharType="end"/>
            </w:r>
          </w:hyperlink>
        </w:p>
        <w:p w14:paraId="1D53B724" w14:textId="029DB7E9" w:rsidR="00D721FC" w:rsidRPr="00A80E27" w:rsidRDefault="00D721FC">
          <w:pPr>
            <w:rPr>
              <w:rFonts w:ascii="Verdana" w:hAnsi="Verdana"/>
            </w:rPr>
          </w:pPr>
          <w:r w:rsidRPr="00A80E27">
            <w:rPr>
              <w:rFonts w:ascii="Verdana" w:hAnsi="Verdana"/>
              <w:b/>
              <w:bCs/>
            </w:rPr>
            <w:fldChar w:fldCharType="end"/>
          </w:r>
        </w:p>
      </w:sdtContent>
    </w:sdt>
    <w:p w14:paraId="2FA59B1F" w14:textId="77777777" w:rsidR="00D721FC" w:rsidRPr="00A80E27" w:rsidRDefault="00D721FC">
      <w:pPr>
        <w:rPr>
          <w:rFonts w:ascii="Verdana" w:hAnsi="Verdana" w:cs="Times New Roman"/>
          <w:sz w:val="22"/>
          <w:szCs w:val="22"/>
          <w:lang w:val="nl-NL" w:eastAsia="nl-NL"/>
        </w:rPr>
      </w:pPr>
      <w:r w:rsidRPr="00A80E27">
        <w:rPr>
          <w:rFonts w:ascii="Verdana" w:hAnsi="Verdana"/>
        </w:rPr>
        <w:br w:type="page"/>
      </w:r>
    </w:p>
    <w:p w14:paraId="640C6491" w14:textId="21AD8EEC" w:rsidR="00022E5E" w:rsidRPr="00B43D22" w:rsidRDefault="00022E5E" w:rsidP="00B43D22">
      <w:pPr>
        <w:pStyle w:val="Kop3"/>
        <w:rPr>
          <w:rFonts w:ascii="Verdana" w:hAnsi="Verdana"/>
        </w:rPr>
      </w:pPr>
      <w:bookmarkStart w:id="6" w:name="_Toc207721462"/>
      <w:r w:rsidRPr="00022E5E">
        <w:rPr>
          <w:rFonts w:ascii="Verdana" w:hAnsi="Verdana"/>
        </w:rPr>
        <w:lastRenderedPageBreak/>
        <w:t>16.6 Legenda symbolen Storingsproces</w:t>
      </w:r>
      <w:bookmarkEnd w:id="6"/>
      <w:r w:rsidRPr="00B43D22">
        <w:rPr>
          <w:rFonts w:ascii="Verdana" w:hAnsi="Verdana"/>
        </w:rPr>
        <w:t xml:space="preserve"> </w:t>
      </w:r>
    </w:p>
    <w:tbl>
      <w:tblPr>
        <w:tblStyle w:val="Tabelraster"/>
        <w:tblpPr w:leftFromText="141" w:rightFromText="141" w:vertAnchor="text" w:horzAnchor="margin" w:tblpY="214"/>
        <w:tblW w:w="9017" w:type="dxa"/>
        <w:tblLook w:val="04A0" w:firstRow="1" w:lastRow="0" w:firstColumn="1" w:lastColumn="0" w:noHBand="0" w:noVBand="1"/>
      </w:tblPr>
      <w:tblGrid>
        <w:gridCol w:w="1980"/>
        <w:gridCol w:w="7037"/>
      </w:tblGrid>
      <w:tr w:rsidR="00022E5E" w:rsidRPr="00357BF9" w14:paraId="5BBE297E" w14:textId="77777777" w:rsidTr="00022E5E">
        <w:tc>
          <w:tcPr>
            <w:tcW w:w="1980" w:type="dxa"/>
          </w:tcPr>
          <w:p w14:paraId="7D108206" w14:textId="77777777" w:rsidR="00022E5E" w:rsidRDefault="00022E5E" w:rsidP="00022E5E">
            <w:pPr>
              <w:pStyle w:val="Geenafstand"/>
              <w:rPr>
                <w:sz w:val="22"/>
                <w:lang w:val="nl-NL"/>
              </w:rPr>
            </w:pPr>
            <w:r w:rsidRPr="7DC6722F">
              <w:rPr>
                <w:sz w:val="22"/>
                <w:lang w:val="nl-NL"/>
              </w:rPr>
              <w:t>Auteurs:</w:t>
            </w:r>
          </w:p>
        </w:tc>
        <w:tc>
          <w:tcPr>
            <w:tcW w:w="7037" w:type="dxa"/>
          </w:tcPr>
          <w:p w14:paraId="7D590913" w14:textId="77777777" w:rsidR="00022E5E" w:rsidRDefault="00022E5E" w:rsidP="00022E5E">
            <w:pPr>
              <w:pStyle w:val="Geenafstand"/>
              <w:rPr>
                <w:sz w:val="22"/>
                <w:lang w:val="nl-NL"/>
              </w:rPr>
            </w:pPr>
            <w:r w:rsidRPr="79206335">
              <w:rPr>
                <w:sz w:val="22"/>
                <w:lang w:val="nl-NL"/>
              </w:rPr>
              <w:t>Ronald Bruining/Eduard Soffers</w:t>
            </w:r>
          </w:p>
        </w:tc>
      </w:tr>
      <w:tr w:rsidR="00022E5E" w14:paraId="203FF2D7" w14:textId="77777777" w:rsidTr="00022E5E">
        <w:tc>
          <w:tcPr>
            <w:tcW w:w="1980" w:type="dxa"/>
          </w:tcPr>
          <w:p w14:paraId="294AAFE6" w14:textId="77777777" w:rsidR="00022E5E" w:rsidRDefault="00022E5E" w:rsidP="00022E5E">
            <w:pPr>
              <w:pStyle w:val="Geenafstand"/>
              <w:rPr>
                <w:sz w:val="22"/>
                <w:lang w:val="nl-NL"/>
              </w:rPr>
            </w:pPr>
            <w:r w:rsidRPr="7DC6722F">
              <w:rPr>
                <w:sz w:val="22"/>
                <w:lang w:val="nl-NL"/>
              </w:rPr>
              <w:t>Versie:</w:t>
            </w:r>
          </w:p>
        </w:tc>
        <w:tc>
          <w:tcPr>
            <w:tcW w:w="7037" w:type="dxa"/>
          </w:tcPr>
          <w:p w14:paraId="314ADE53" w14:textId="77777777" w:rsidR="00022E5E" w:rsidRDefault="00022E5E" w:rsidP="00022E5E">
            <w:pPr>
              <w:pStyle w:val="Geenafstand"/>
              <w:rPr>
                <w:sz w:val="22"/>
                <w:lang w:val="nl-NL"/>
              </w:rPr>
            </w:pPr>
            <w:r>
              <w:rPr>
                <w:sz w:val="22"/>
                <w:lang w:val="nl-NL"/>
              </w:rPr>
              <w:t>1.0</w:t>
            </w:r>
          </w:p>
        </w:tc>
      </w:tr>
      <w:tr w:rsidR="00022E5E" w14:paraId="1E994345" w14:textId="77777777" w:rsidTr="00022E5E">
        <w:tc>
          <w:tcPr>
            <w:tcW w:w="1980" w:type="dxa"/>
          </w:tcPr>
          <w:p w14:paraId="5053F008" w14:textId="77777777" w:rsidR="00022E5E" w:rsidRDefault="00022E5E" w:rsidP="00022E5E">
            <w:pPr>
              <w:pStyle w:val="Geenafstand"/>
            </w:pPr>
            <w:r w:rsidRPr="7DC6722F">
              <w:rPr>
                <w:sz w:val="22"/>
                <w:lang w:val="nl-NL"/>
              </w:rPr>
              <w:t>Datum:</w:t>
            </w:r>
          </w:p>
        </w:tc>
        <w:tc>
          <w:tcPr>
            <w:tcW w:w="7037" w:type="dxa"/>
          </w:tcPr>
          <w:p w14:paraId="3F2C3926" w14:textId="77777777" w:rsidR="00022E5E" w:rsidRDefault="00022E5E" w:rsidP="00022E5E">
            <w:pPr>
              <w:pStyle w:val="Geenafstand"/>
            </w:pPr>
            <w:r>
              <w:rPr>
                <w:sz w:val="22"/>
                <w:lang w:val="nl-NL"/>
              </w:rPr>
              <w:t xml:space="preserve">12 maart </w:t>
            </w:r>
            <w:r w:rsidRPr="7DC6722F">
              <w:rPr>
                <w:sz w:val="22"/>
                <w:lang w:val="nl-NL"/>
              </w:rPr>
              <w:t>2024</w:t>
            </w:r>
          </w:p>
        </w:tc>
      </w:tr>
    </w:tbl>
    <w:p w14:paraId="4A7B05D0" w14:textId="78B66715" w:rsidR="00022E5E" w:rsidRPr="00022E5E" w:rsidRDefault="00022E5E" w:rsidP="00022E5E">
      <w:pPr>
        <w:ind w:left="-5"/>
        <w:rPr>
          <w:lang w:val="nl-NL"/>
        </w:rPr>
      </w:pPr>
      <w:r w:rsidRPr="00022E5E">
        <w:rPr>
          <w:lang w:val="nl-NL"/>
        </w:rPr>
        <w:t xml:space="preserve"> In de werkinstructies wordt verwezen naar diverse deelvensters van Planon. </w:t>
      </w:r>
    </w:p>
    <w:p w14:paraId="6C9ACF0E" w14:textId="77777777" w:rsidR="00022E5E" w:rsidRPr="00022E5E" w:rsidRDefault="00022E5E" w:rsidP="00022E5E">
      <w:pPr>
        <w:spacing w:after="0" w:line="259" w:lineRule="auto"/>
        <w:rPr>
          <w:lang w:val="nl-NL"/>
        </w:rPr>
      </w:pPr>
      <w:r w:rsidRPr="00022E5E">
        <w:rPr>
          <w:lang w:val="nl-NL"/>
        </w:rPr>
        <w:t>Om de werkinstructies goed te kunnen lezen is hieronder een overzicht gemaakt van de deelvensters met de daarbij behorende benamingen</w:t>
      </w:r>
    </w:p>
    <w:p w14:paraId="0A064BC4" w14:textId="77777777" w:rsidR="00022E5E" w:rsidRPr="00022E5E" w:rsidRDefault="00022E5E" w:rsidP="00022E5E">
      <w:pPr>
        <w:spacing w:after="0" w:line="259" w:lineRule="auto"/>
        <w:rPr>
          <w:lang w:val="nl-NL"/>
        </w:rPr>
      </w:pPr>
    </w:p>
    <w:p w14:paraId="2E956576" w14:textId="77777777" w:rsidR="00022E5E" w:rsidRDefault="00022E5E" w:rsidP="00022E5E">
      <w:pPr>
        <w:spacing w:after="160" w:line="259" w:lineRule="auto"/>
        <w:rPr>
          <w:sz w:val="22"/>
        </w:rPr>
      </w:pPr>
      <w:r>
        <w:rPr>
          <w:noProof/>
        </w:rPr>
        <w:drawing>
          <wp:inline distT="0" distB="0" distL="0" distR="0" wp14:anchorId="2B830367" wp14:editId="5C26583D">
            <wp:extent cx="5658485" cy="3014980"/>
            <wp:effectExtent l="0" t="0" r="0" b="0"/>
            <wp:docPr id="1902709313" name="Afbeelding 190270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58485" cy="3014980"/>
                    </a:xfrm>
                    <a:prstGeom prst="rect">
                      <a:avLst/>
                    </a:prstGeom>
                  </pic:spPr>
                </pic:pic>
              </a:graphicData>
            </a:graphic>
          </wp:inline>
        </w:drawing>
      </w:r>
      <w:r>
        <w:rPr>
          <w:sz w:val="22"/>
        </w:rPr>
        <w:br w:type="page"/>
      </w:r>
    </w:p>
    <w:p w14:paraId="34622FBE" w14:textId="77777777" w:rsidR="00022E5E" w:rsidRPr="00022E5E" w:rsidRDefault="00022E5E" w:rsidP="005D60FA">
      <w:pPr>
        <w:spacing w:before="0" w:after="0" w:line="265" w:lineRule="auto"/>
        <w:ind w:left="-5"/>
        <w:rPr>
          <w:sz w:val="22"/>
          <w:lang w:val="nl-NL"/>
        </w:rPr>
      </w:pPr>
      <w:r w:rsidRPr="00022E5E">
        <w:rPr>
          <w:sz w:val="22"/>
          <w:lang w:val="nl-NL"/>
        </w:rPr>
        <w:lastRenderedPageBreak/>
        <w:t>Om het “Proces Verhelpen Storingen” beter te kunnen begrijpen is het noodzakelijk inzicht te hebben in de statusstappen die er zijn. Onderstaand worden de stappen uitgelegd en de betekenis geduid.</w:t>
      </w:r>
    </w:p>
    <w:p w14:paraId="35CE57A1" w14:textId="77777777" w:rsidR="00022E5E" w:rsidRPr="00022E5E" w:rsidRDefault="00022E5E" w:rsidP="005D60FA">
      <w:pPr>
        <w:spacing w:before="0" w:after="0" w:line="265" w:lineRule="auto"/>
        <w:ind w:left="-5"/>
        <w:rPr>
          <w:sz w:val="22"/>
          <w:lang w:val="nl-NL"/>
        </w:rPr>
      </w:pPr>
    </w:p>
    <w:p w14:paraId="48047987" w14:textId="77777777" w:rsidR="00022E5E" w:rsidRPr="00022E5E" w:rsidRDefault="00022E5E" w:rsidP="005D60FA">
      <w:pPr>
        <w:spacing w:before="0" w:after="0" w:line="265" w:lineRule="auto"/>
        <w:ind w:left="-5"/>
        <w:rPr>
          <w:lang w:val="nl-NL"/>
        </w:rPr>
      </w:pPr>
      <w:r w:rsidRPr="00022E5E">
        <w:rPr>
          <w:sz w:val="22"/>
          <w:lang w:val="nl-NL"/>
        </w:rPr>
        <w:t xml:space="preserve">Uitleg symbolen “Proces Verhelpen Storingen” </w:t>
      </w:r>
    </w:p>
    <w:p w14:paraId="6EB7192A" w14:textId="77777777" w:rsidR="00022E5E" w:rsidRPr="00022E5E" w:rsidRDefault="00022E5E" w:rsidP="005D60FA">
      <w:pPr>
        <w:spacing w:before="0" w:after="0" w:line="265" w:lineRule="auto"/>
        <w:ind w:left="-5"/>
        <w:rPr>
          <w:b/>
          <w:lang w:val="nl-NL"/>
        </w:rPr>
      </w:pPr>
    </w:p>
    <w:p w14:paraId="014D5A65" w14:textId="77777777" w:rsidR="00022E5E" w:rsidRPr="00022E5E" w:rsidRDefault="00022E5E" w:rsidP="005D60FA">
      <w:pPr>
        <w:spacing w:before="0" w:after="0" w:line="265" w:lineRule="auto"/>
        <w:ind w:left="-5"/>
        <w:rPr>
          <w:b/>
          <w:sz w:val="22"/>
          <w:lang w:val="nl-NL"/>
        </w:rPr>
      </w:pPr>
      <w:r>
        <w:rPr>
          <w:noProof/>
        </w:rPr>
        <w:drawing>
          <wp:inline distT="0" distB="0" distL="0" distR="0" wp14:anchorId="4614037C" wp14:editId="08D69866">
            <wp:extent cx="4457700" cy="542925"/>
            <wp:effectExtent l="0" t="0" r="0" b="9525"/>
            <wp:docPr id="924594993" name="Afbeelding 92459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57700" cy="542925"/>
                    </a:xfrm>
                    <a:prstGeom prst="rect">
                      <a:avLst/>
                    </a:prstGeom>
                  </pic:spPr>
                </pic:pic>
              </a:graphicData>
            </a:graphic>
          </wp:inline>
        </w:drawing>
      </w:r>
      <w:r w:rsidRPr="00022E5E">
        <w:rPr>
          <w:b/>
          <w:sz w:val="22"/>
          <w:lang w:val="nl-NL"/>
        </w:rPr>
        <w:t xml:space="preserve"> </w:t>
      </w:r>
    </w:p>
    <w:p w14:paraId="0F918B2B" w14:textId="77777777" w:rsidR="00022E5E" w:rsidRPr="00022E5E" w:rsidRDefault="00022E5E" w:rsidP="005D60FA">
      <w:pPr>
        <w:spacing w:before="0" w:after="0" w:line="265" w:lineRule="auto"/>
        <w:ind w:left="-5"/>
        <w:rPr>
          <w:b/>
          <w:sz w:val="22"/>
          <w:lang w:val="nl-NL"/>
        </w:rPr>
      </w:pPr>
    </w:p>
    <w:p w14:paraId="5D94A61F" w14:textId="77777777" w:rsidR="00022E5E" w:rsidRPr="00022E5E" w:rsidRDefault="00022E5E" w:rsidP="005D60FA">
      <w:pPr>
        <w:spacing w:before="0" w:after="0" w:line="265" w:lineRule="auto"/>
        <w:ind w:left="-5"/>
        <w:rPr>
          <w:sz w:val="22"/>
          <w:lang w:val="nl-NL"/>
        </w:rPr>
      </w:pPr>
      <w:r w:rsidRPr="00022E5E">
        <w:rPr>
          <w:sz w:val="22"/>
          <w:lang w:val="nl-NL"/>
        </w:rPr>
        <w:t>Hiervoor geldt: Een storingsmelding (</w:t>
      </w:r>
      <w:r>
        <w:rPr>
          <w:noProof/>
        </w:rPr>
        <w:drawing>
          <wp:inline distT="0" distB="0" distL="0" distR="0" wp14:anchorId="2BA12732" wp14:editId="60696E19">
            <wp:extent cx="162685" cy="162685"/>
            <wp:effectExtent l="0" t="0" r="8890" b="8890"/>
            <wp:docPr id="97947677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76778" name=""/>
                    <pic:cNvPicPr/>
                  </pic:nvPicPr>
                  <pic:blipFill>
                    <a:blip r:embed="rId13"/>
                    <a:stretch>
                      <a:fillRect/>
                    </a:stretch>
                  </pic:blipFill>
                  <pic:spPr>
                    <a:xfrm>
                      <a:off x="0" y="0"/>
                      <a:ext cx="164444" cy="164444"/>
                    </a:xfrm>
                    <a:prstGeom prst="rect">
                      <a:avLst/>
                    </a:prstGeom>
                  </pic:spPr>
                </pic:pic>
              </a:graphicData>
            </a:graphic>
          </wp:inline>
        </w:drawing>
      </w:r>
      <w:r w:rsidRPr="00022E5E">
        <w:rPr>
          <w:sz w:val="22"/>
          <w:lang w:val="nl-NL"/>
        </w:rPr>
        <w:t>) is de melding zoals door klant/gebruiker is opgegeven; een storingsorder (</w:t>
      </w:r>
      <w:r>
        <w:rPr>
          <w:noProof/>
        </w:rPr>
        <w:drawing>
          <wp:inline distT="0" distB="0" distL="0" distR="0" wp14:anchorId="47B1931E" wp14:editId="0265BE2B">
            <wp:extent cx="207563" cy="231982"/>
            <wp:effectExtent l="0" t="0" r="2540" b="0"/>
            <wp:docPr id="15829262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926292" name=""/>
                    <pic:cNvPicPr/>
                  </pic:nvPicPr>
                  <pic:blipFill>
                    <a:blip r:embed="rId14"/>
                    <a:stretch>
                      <a:fillRect/>
                    </a:stretch>
                  </pic:blipFill>
                  <pic:spPr>
                    <a:xfrm>
                      <a:off x="0" y="0"/>
                      <a:ext cx="215836" cy="241228"/>
                    </a:xfrm>
                    <a:prstGeom prst="rect">
                      <a:avLst/>
                    </a:prstGeom>
                  </pic:spPr>
                </pic:pic>
              </a:graphicData>
            </a:graphic>
          </wp:inline>
        </w:drawing>
      </w:r>
      <w:r w:rsidRPr="00022E5E">
        <w:rPr>
          <w:sz w:val="22"/>
          <w:lang w:val="nl-NL"/>
        </w:rPr>
        <w:t xml:space="preserve">) is de (voorbereiding tot) de order die naar de onderhoudsleverancier zal worden gestuurd voor het verhelpen van de storing. </w:t>
      </w:r>
    </w:p>
    <w:p w14:paraId="2AB5CCC4" w14:textId="77777777" w:rsidR="00022E5E" w:rsidRPr="00022E5E" w:rsidRDefault="00022E5E" w:rsidP="005D60FA">
      <w:pPr>
        <w:spacing w:before="0" w:after="0" w:line="265" w:lineRule="auto"/>
        <w:ind w:left="-5"/>
        <w:rPr>
          <w:b/>
          <w:sz w:val="22"/>
          <w:lang w:val="nl-NL"/>
        </w:rPr>
      </w:pPr>
    </w:p>
    <w:p w14:paraId="1B7D40BD" w14:textId="77777777" w:rsidR="00022E5E" w:rsidRPr="00022E5E" w:rsidRDefault="00022E5E" w:rsidP="005D60FA">
      <w:pPr>
        <w:spacing w:before="0" w:after="0" w:line="265" w:lineRule="auto"/>
        <w:ind w:left="-5"/>
        <w:rPr>
          <w:b/>
          <w:sz w:val="22"/>
          <w:lang w:val="nl-NL"/>
        </w:rPr>
      </w:pPr>
      <w:r w:rsidRPr="00022E5E">
        <w:rPr>
          <w:b/>
          <w:sz w:val="22"/>
          <w:lang w:val="nl-NL"/>
        </w:rPr>
        <w:t xml:space="preserve">Een mooi overzicht van de statussen tref je aan bij de functie Tonen Stroomdiagram in het actiemenu. Door middel van de blauw inkleuring van de statusstap weet je waar de storingsmelding of de storingsorder zich bevindt. </w:t>
      </w:r>
    </w:p>
    <w:p w14:paraId="2F295BB7" w14:textId="77777777" w:rsidR="00022E5E" w:rsidRPr="00022E5E" w:rsidRDefault="00022E5E" w:rsidP="005D60FA">
      <w:pPr>
        <w:spacing w:before="0" w:after="0" w:line="265" w:lineRule="auto"/>
        <w:ind w:left="-5"/>
        <w:rPr>
          <w:b/>
          <w:sz w:val="22"/>
          <w:lang w:val="nl-NL"/>
        </w:rPr>
      </w:pPr>
    </w:p>
    <w:p w14:paraId="60B05924" w14:textId="77777777" w:rsidR="00022E5E" w:rsidRPr="005D60FA" w:rsidRDefault="00022E5E" w:rsidP="005D60FA">
      <w:pPr>
        <w:spacing w:before="0" w:after="0" w:line="265" w:lineRule="auto"/>
        <w:ind w:left="-5"/>
        <w:rPr>
          <w:b/>
          <w:sz w:val="22"/>
          <w:lang w:val="nl-NL"/>
        </w:rPr>
      </w:pPr>
      <w:r w:rsidRPr="005D60FA">
        <w:rPr>
          <w:b/>
          <w:sz w:val="22"/>
          <w:lang w:val="nl-NL"/>
        </w:rPr>
        <w:t>Storingsmelding:</w:t>
      </w:r>
    </w:p>
    <w:p w14:paraId="685895DD" w14:textId="324717DC" w:rsidR="00022E5E" w:rsidRPr="005D60FA" w:rsidRDefault="005D60FA" w:rsidP="005D60FA">
      <w:pPr>
        <w:spacing w:before="0" w:after="0" w:line="265" w:lineRule="auto"/>
        <w:ind w:left="-5"/>
        <w:rPr>
          <w:bCs/>
          <w:sz w:val="22"/>
          <w:lang w:val="nl-NL"/>
        </w:rPr>
      </w:pPr>
      <w:r w:rsidRPr="005D60FA">
        <w:rPr>
          <w:bCs/>
          <w:sz w:val="22"/>
          <w:lang w:val="nl-NL"/>
        </w:rPr>
        <w:t>In dit geval status RQ40 Gereed</w:t>
      </w:r>
    </w:p>
    <w:p w14:paraId="297A2CAF" w14:textId="77777777" w:rsidR="00022E5E" w:rsidRDefault="00022E5E" w:rsidP="005D60FA">
      <w:pPr>
        <w:spacing w:before="0" w:after="0" w:line="265" w:lineRule="auto"/>
        <w:ind w:left="-5"/>
        <w:rPr>
          <w:b/>
          <w:sz w:val="22"/>
        </w:rPr>
      </w:pPr>
      <w:r w:rsidRPr="008452CD">
        <w:rPr>
          <w:noProof/>
        </w:rPr>
        <w:drawing>
          <wp:inline distT="0" distB="0" distL="0" distR="0" wp14:anchorId="143D2A0D" wp14:editId="0982F192">
            <wp:extent cx="5658485" cy="1368425"/>
            <wp:effectExtent l="0" t="0" r="0" b="3175"/>
            <wp:docPr id="12716163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616327" name=""/>
                    <pic:cNvPicPr/>
                  </pic:nvPicPr>
                  <pic:blipFill>
                    <a:blip r:embed="rId15"/>
                    <a:stretch>
                      <a:fillRect/>
                    </a:stretch>
                  </pic:blipFill>
                  <pic:spPr>
                    <a:xfrm>
                      <a:off x="0" y="0"/>
                      <a:ext cx="5658485" cy="1368425"/>
                    </a:xfrm>
                    <a:prstGeom prst="rect">
                      <a:avLst/>
                    </a:prstGeom>
                  </pic:spPr>
                </pic:pic>
              </a:graphicData>
            </a:graphic>
          </wp:inline>
        </w:drawing>
      </w:r>
    </w:p>
    <w:p w14:paraId="4F10F08B" w14:textId="77777777" w:rsidR="00022E5E" w:rsidRDefault="00022E5E" w:rsidP="005D60FA">
      <w:pPr>
        <w:spacing w:before="0" w:after="0" w:line="265" w:lineRule="auto"/>
        <w:ind w:left="-5"/>
        <w:rPr>
          <w:b/>
          <w:sz w:val="22"/>
        </w:rPr>
      </w:pPr>
    </w:p>
    <w:p w14:paraId="57E8DC76" w14:textId="77777777" w:rsidR="00022E5E" w:rsidRPr="00022E5E" w:rsidRDefault="00022E5E" w:rsidP="005D60FA">
      <w:pPr>
        <w:spacing w:before="0" w:after="0" w:line="265" w:lineRule="auto"/>
        <w:ind w:left="-5"/>
        <w:rPr>
          <w:b/>
          <w:sz w:val="22"/>
          <w:lang w:val="nl-NL"/>
        </w:rPr>
      </w:pPr>
      <w:r w:rsidRPr="00022E5E">
        <w:rPr>
          <w:b/>
          <w:sz w:val="22"/>
          <w:lang w:val="nl-NL"/>
        </w:rPr>
        <w:t>Storingsorder:</w:t>
      </w:r>
    </w:p>
    <w:p w14:paraId="1B5E7E26" w14:textId="022E3C8D" w:rsidR="00022E5E" w:rsidRPr="005D60FA" w:rsidRDefault="00022E5E" w:rsidP="005D60FA">
      <w:pPr>
        <w:spacing w:before="0" w:after="0" w:line="265" w:lineRule="auto"/>
        <w:ind w:left="-5"/>
        <w:rPr>
          <w:bCs/>
          <w:sz w:val="22"/>
          <w:lang w:val="nl-NL"/>
        </w:rPr>
      </w:pPr>
      <w:r w:rsidRPr="005D60FA">
        <w:rPr>
          <w:bCs/>
          <w:sz w:val="22"/>
          <w:lang w:val="nl-NL"/>
        </w:rPr>
        <w:t>In dit geval status WO60 Vervallen/geannuleerd</w:t>
      </w:r>
      <w:r w:rsidR="005D60FA" w:rsidRPr="005D60FA">
        <w:rPr>
          <w:bCs/>
          <w:sz w:val="22"/>
          <w:lang w:val="nl-NL"/>
        </w:rPr>
        <w:t xml:space="preserve"> (zie volgende pagina)</w:t>
      </w:r>
    </w:p>
    <w:p w14:paraId="131A4522" w14:textId="77777777" w:rsidR="00022E5E" w:rsidRPr="00022E5E" w:rsidRDefault="00022E5E" w:rsidP="005D60FA">
      <w:pPr>
        <w:spacing w:before="0" w:after="0" w:line="265" w:lineRule="auto"/>
        <w:ind w:left="-5"/>
        <w:rPr>
          <w:b/>
          <w:sz w:val="22"/>
          <w:lang w:val="nl-NL"/>
        </w:rPr>
      </w:pPr>
    </w:p>
    <w:p w14:paraId="71DAEE35" w14:textId="77777777" w:rsidR="00022E5E" w:rsidRDefault="00022E5E" w:rsidP="00022E5E">
      <w:pPr>
        <w:spacing w:after="0" w:line="265" w:lineRule="auto"/>
        <w:ind w:left="-5"/>
        <w:rPr>
          <w:b/>
          <w:sz w:val="22"/>
        </w:rPr>
      </w:pPr>
      <w:r>
        <w:rPr>
          <w:noProof/>
        </w:rPr>
        <w:lastRenderedPageBreak/>
        <w:drawing>
          <wp:inline distT="0" distB="0" distL="0" distR="0" wp14:anchorId="7F7A2508" wp14:editId="0BEBB08D">
            <wp:extent cx="5658485" cy="4429125"/>
            <wp:effectExtent l="0" t="0" r="0" b="9525"/>
            <wp:docPr id="2139386862" name="Afbeelding 21393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58485" cy="4429125"/>
                    </a:xfrm>
                    <a:prstGeom prst="rect">
                      <a:avLst/>
                    </a:prstGeom>
                  </pic:spPr>
                </pic:pic>
              </a:graphicData>
            </a:graphic>
          </wp:inline>
        </w:drawing>
      </w:r>
    </w:p>
    <w:p w14:paraId="76F164AE" w14:textId="77777777" w:rsidR="00022E5E" w:rsidRDefault="00022E5E" w:rsidP="00022E5E">
      <w:pPr>
        <w:spacing w:after="0" w:line="265" w:lineRule="auto"/>
        <w:ind w:left="-5"/>
        <w:rPr>
          <w:b/>
          <w:sz w:val="22"/>
        </w:rPr>
      </w:pPr>
      <w:r>
        <w:rPr>
          <w:noProof/>
        </w:rPr>
        <w:drawing>
          <wp:inline distT="0" distB="0" distL="0" distR="0" wp14:anchorId="6BE0C273" wp14:editId="28909C95">
            <wp:extent cx="5658485" cy="3543935"/>
            <wp:effectExtent l="0" t="0" r="0" b="0"/>
            <wp:docPr id="598029028" name="Afbeelding 5980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58485" cy="3543935"/>
                    </a:xfrm>
                    <a:prstGeom prst="rect">
                      <a:avLst/>
                    </a:prstGeom>
                  </pic:spPr>
                </pic:pic>
              </a:graphicData>
            </a:graphic>
          </wp:inline>
        </w:drawing>
      </w:r>
    </w:p>
    <w:p w14:paraId="25B06A1D" w14:textId="52E44A39" w:rsidR="005D60FA" w:rsidRDefault="005D60FA">
      <w:pPr>
        <w:rPr>
          <w:b/>
          <w:sz w:val="22"/>
        </w:rPr>
      </w:pPr>
      <w:r>
        <w:rPr>
          <w:b/>
          <w:sz w:val="22"/>
        </w:rPr>
        <w:br w:type="page"/>
      </w:r>
    </w:p>
    <w:tbl>
      <w:tblPr>
        <w:tblStyle w:val="TableGrid"/>
        <w:tblW w:w="8507" w:type="dxa"/>
        <w:tblInd w:w="6" w:type="dxa"/>
        <w:tblLook w:val="04A0" w:firstRow="1" w:lastRow="0" w:firstColumn="1" w:lastColumn="0" w:noHBand="0" w:noVBand="1"/>
      </w:tblPr>
      <w:tblGrid>
        <w:gridCol w:w="3533"/>
        <w:gridCol w:w="4974"/>
      </w:tblGrid>
      <w:tr w:rsidR="00022E5E" w14:paraId="6324BB77" w14:textId="77777777" w:rsidTr="001041AD">
        <w:trPr>
          <w:trHeight w:val="275"/>
        </w:trPr>
        <w:tc>
          <w:tcPr>
            <w:tcW w:w="3533" w:type="dxa"/>
            <w:tcBorders>
              <w:top w:val="single" w:sz="4" w:space="0" w:color="000000"/>
              <w:left w:val="single" w:sz="4" w:space="0" w:color="000000"/>
              <w:bottom w:val="single" w:sz="4" w:space="0" w:color="000000"/>
              <w:right w:val="single" w:sz="4" w:space="0" w:color="000000"/>
            </w:tcBorders>
            <w:shd w:val="clear" w:color="auto" w:fill="D9D9D9"/>
          </w:tcPr>
          <w:p w14:paraId="65AEC508" w14:textId="77777777" w:rsidR="00022E5E" w:rsidRDefault="00022E5E" w:rsidP="001041AD">
            <w:pPr>
              <w:spacing w:line="259" w:lineRule="auto"/>
              <w:ind w:left="107"/>
            </w:pPr>
            <w:r>
              <w:rPr>
                <w:b/>
              </w:rPr>
              <w:lastRenderedPageBreak/>
              <w:t xml:space="preserve">symbool </w:t>
            </w:r>
          </w:p>
        </w:tc>
        <w:tc>
          <w:tcPr>
            <w:tcW w:w="4974" w:type="dxa"/>
            <w:tcBorders>
              <w:top w:val="single" w:sz="4" w:space="0" w:color="000000"/>
              <w:left w:val="single" w:sz="4" w:space="0" w:color="000000"/>
              <w:bottom w:val="single" w:sz="4" w:space="0" w:color="000000"/>
              <w:right w:val="single" w:sz="4" w:space="0" w:color="000000"/>
            </w:tcBorders>
            <w:shd w:val="clear" w:color="auto" w:fill="D9D9D9"/>
          </w:tcPr>
          <w:p w14:paraId="7CC9C202" w14:textId="77777777" w:rsidR="00022E5E" w:rsidRDefault="00022E5E" w:rsidP="001041AD">
            <w:pPr>
              <w:spacing w:line="259" w:lineRule="auto"/>
              <w:ind w:left="108"/>
            </w:pPr>
            <w:r>
              <w:rPr>
                <w:b/>
              </w:rPr>
              <w:t xml:space="preserve">Omschrijving/betekenis </w:t>
            </w:r>
          </w:p>
        </w:tc>
      </w:tr>
      <w:tr w:rsidR="00022E5E" w14:paraId="0369F303" w14:textId="77777777" w:rsidTr="001041AD">
        <w:trPr>
          <w:trHeight w:val="326"/>
        </w:trPr>
        <w:tc>
          <w:tcPr>
            <w:tcW w:w="3533" w:type="dxa"/>
            <w:tcBorders>
              <w:top w:val="single" w:sz="4" w:space="0" w:color="000000"/>
              <w:left w:val="single" w:sz="4" w:space="0" w:color="000000"/>
              <w:bottom w:val="single" w:sz="4" w:space="0" w:color="000000"/>
              <w:right w:val="single" w:sz="4" w:space="0" w:color="000000"/>
            </w:tcBorders>
            <w:vAlign w:val="bottom"/>
          </w:tcPr>
          <w:p w14:paraId="13389E13" w14:textId="77777777" w:rsidR="00022E5E" w:rsidRDefault="00022E5E" w:rsidP="001041AD">
            <w:pPr>
              <w:spacing w:line="259" w:lineRule="auto"/>
              <w:ind w:left="104"/>
            </w:pPr>
            <w:r>
              <w:rPr>
                <w:noProof/>
              </w:rPr>
              <w:drawing>
                <wp:inline distT="0" distB="0" distL="0" distR="0" wp14:anchorId="4ED3BBB2" wp14:editId="2BD48504">
                  <wp:extent cx="162685" cy="162685"/>
                  <wp:effectExtent l="0" t="0" r="8890" b="8890"/>
                  <wp:docPr id="16124836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476778" name=""/>
                          <pic:cNvPicPr/>
                        </pic:nvPicPr>
                        <pic:blipFill>
                          <a:blip r:embed="rId13"/>
                          <a:stretch>
                            <a:fillRect/>
                          </a:stretch>
                        </pic:blipFill>
                        <pic:spPr>
                          <a:xfrm>
                            <a:off x="0" y="0"/>
                            <a:ext cx="164444" cy="164444"/>
                          </a:xfrm>
                          <a:prstGeom prst="rect">
                            <a:avLst/>
                          </a:prstGeom>
                        </pic:spPr>
                      </pic:pic>
                    </a:graphicData>
                  </a:graphic>
                </wp:inline>
              </w:drawing>
            </w: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7E14EA35" w14:textId="77777777" w:rsidR="00022E5E" w:rsidRDefault="00022E5E" w:rsidP="001041AD">
            <w:pPr>
              <w:spacing w:line="259" w:lineRule="auto"/>
              <w:ind w:left="108"/>
            </w:pPr>
            <w:r>
              <w:t>Storingsmelding</w:t>
            </w:r>
          </w:p>
        </w:tc>
      </w:tr>
      <w:tr w:rsidR="00022E5E" w:rsidRPr="005D60FA" w14:paraId="2D5DED90" w14:textId="77777777" w:rsidTr="001041AD">
        <w:trPr>
          <w:trHeight w:val="716"/>
        </w:trPr>
        <w:tc>
          <w:tcPr>
            <w:tcW w:w="3533" w:type="dxa"/>
            <w:tcBorders>
              <w:top w:val="single" w:sz="4" w:space="0" w:color="000000"/>
              <w:left w:val="single" w:sz="4" w:space="0" w:color="000000"/>
              <w:bottom w:val="single" w:sz="4" w:space="0" w:color="000000"/>
              <w:right w:val="single" w:sz="4" w:space="0" w:color="000000"/>
            </w:tcBorders>
            <w:vAlign w:val="bottom"/>
          </w:tcPr>
          <w:p w14:paraId="129C6208" w14:textId="77777777" w:rsidR="00022E5E" w:rsidRDefault="00022E5E" w:rsidP="001041AD">
            <w:pPr>
              <w:spacing w:line="259" w:lineRule="auto"/>
              <w:ind w:left="330"/>
            </w:pPr>
            <w:r>
              <w:rPr>
                <w:noProof/>
              </w:rPr>
              <w:drawing>
                <wp:anchor distT="0" distB="0" distL="114300" distR="114300" simplePos="0" relativeHeight="251675648" behindDoc="0" locked="0" layoutInCell="1" allowOverlap="1" wp14:anchorId="12FFACC5" wp14:editId="7593AB86">
                  <wp:simplePos x="0" y="0"/>
                  <wp:positionH relativeFrom="column">
                    <wp:posOffset>-414020</wp:posOffset>
                  </wp:positionH>
                  <wp:positionV relativeFrom="paragraph">
                    <wp:posOffset>1270</wp:posOffset>
                  </wp:positionV>
                  <wp:extent cx="300990" cy="714375"/>
                  <wp:effectExtent l="0" t="0" r="3810" b="9525"/>
                  <wp:wrapSquare wrapText="bothSides"/>
                  <wp:docPr id="1437714741" name="Afbeelding 143771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00990" cy="714375"/>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sz w:val="19"/>
              </w:rPr>
              <w:t>RQ10, Gemeld</w:t>
            </w:r>
          </w:p>
        </w:tc>
        <w:tc>
          <w:tcPr>
            <w:tcW w:w="4974" w:type="dxa"/>
            <w:tcBorders>
              <w:top w:val="single" w:sz="4" w:space="0" w:color="000000"/>
              <w:left w:val="single" w:sz="4" w:space="0" w:color="000000"/>
              <w:bottom w:val="single" w:sz="4" w:space="0" w:color="000000"/>
              <w:right w:val="single" w:sz="4" w:space="0" w:color="000000"/>
            </w:tcBorders>
          </w:tcPr>
          <w:p w14:paraId="14697944" w14:textId="77777777" w:rsidR="00022E5E" w:rsidRDefault="00022E5E" w:rsidP="001041AD">
            <w:pPr>
              <w:spacing w:line="259" w:lineRule="auto"/>
              <w:ind w:left="108"/>
            </w:pPr>
            <w:r>
              <w:t xml:space="preserve">De melding is aangemaakt. Voor Defensie via de interface FMIS. Voor het RIJK via de Postbussen </w:t>
            </w:r>
          </w:p>
        </w:tc>
      </w:tr>
      <w:tr w:rsidR="00022E5E" w:rsidRPr="005D60FA" w14:paraId="34ADA0A7" w14:textId="77777777" w:rsidTr="001041AD">
        <w:trPr>
          <w:trHeight w:val="916"/>
        </w:trPr>
        <w:tc>
          <w:tcPr>
            <w:tcW w:w="3533" w:type="dxa"/>
            <w:tcBorders>
              <w:top w:val="single" w:sz="4" w:space="0" w:color="000000"/>
              <w:left w:val="single" w:sz="4" w:space="0" w:color="000000"/>
              <w:bottom w:val="single" w:sz="4" w:space="0" w:color="000000"/>
              <w:right w:val="single" w:sz="4" w:space="0" w:color="000000"/>
            </w:tcBorders>
            <w:vAlign w:val="bottom"/>
          </w:tcPr>
          <w:p w14:paraId="076F6836" w14:textId="77777777" w:rsidR="00022E5E" w:rsidRPr="00460E0E" w:rsidRDefault="00022E5E" w:rsidP="001041AD">
            <w:pPr>
              <w:spacing w:line="259" w:lineRule="auto"/>
              <w:rPr>
                <w:rFonts w:ascii="Arial" w:eastAsia="Arial" w:hAnsi="Arial" w:cs="Arial"/>
                <w:sz w:val="19"/>
              </w:rPr>
            </w:pPr>
            <w:r>
              <w:rPr>
                <w:noProof/>
              </w:rPr>
              <w:drawing>
                <wp:anchor distT="0" distB="0" distL="114300" distR="114300" simplePos="0" relativeHeight="251676672" behindDoc="1" locked="0" layoutInCell="1" allowOverlap="1" wp14:anchorId="3D282918" wp14:editId="48BD4979">
                  <wp:simplePos x="0" y="0"/>
                  <wp:positionH relativeFrom="column">
                    <wp:posOffset>-413385</wp:posOffset>
                  </wp:positionH>
                  <wp:positionV relativeFrom="paragraph">
                    <wp:posOffset>3810</wp:posOffset>
                  </wp:positionV>
                  <wp:extent cx="316230" cy="762000"/>
                  <wp:effectExtent l="0" t="0" r="7620" b="0"/>
                  <wp:wrapTight wrapText="bothSides">
                    <wp:wrapPolygon edited="0">
                      <wp:start x="0" y="0"/>
                      <wp:lineTo x="0" y="21060"/>
                      <wp:lineTo x="20819" y="21060"/>
                      <wp:lineTo x="20819" y="0"/>
                      <wp:lineTo x="0" y="0"/>
                    </wp:wrapPolygon>
                  </wp:wrapTight>
                  <wp:docPr id="6952124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1245" name=""/>
                          <pic:cNvPicPr/>
                        </pic:nvPicPr>
                        <pic:blipFill rotWithShape="1">
                          <a:blip r:embed="rId19">
                            <a:extLst>
                              <a:ext uri="{28A0092B-C50C-407E-A947-70E740481C1C}">
                                <a14:useLocalDpi xmlns:a14="http://schemas.microsoft.com/office/drawing/2010/main" val="0"/>
                              </a:ext>
                            </a:extLst>
                          </a:blip>
                          <a:srcRect l="40113" t="31937" r="29103" b="38745"/>
                          <a:stretch/>
                        </pic:blipFill>
                        <pic:spPr bwMode="auto">
                          <a:xfrm>
                            <a:off x="0" y="0"/>
                            <a:ext cx="316230" cy="76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Arial" w:hAnsi="Arial" w:cs="Arial"/>
                <w:sz w:val="19"/>
              </w:rPr>
              <w:t>RQ31Escalatie door klant</w:t>
            </w:r>
          </w:p>
        </w:tc>
        <w:tc>
          <w:tcPr>
            <w:tcW w:w="4974" w:type="dxa"/>
            <w:tcBorders>
              <w:top w:val="single" w:sz="4" w:space="0" w:color="000000"/>
              <w:left w:val="single" w:sz="4" w:space="0" w:color="000000"/>
              <w:bottom w:val="single" w:sz="4" w:space="0" w:color="000000"/>
              <w:right w:val="single" w:sz="4" w:space="0" w:color="000000"/>
            </w:tcBorders>
          </w:tcPr>
          <w:p w14:paraId="57FD8A40" w14:textId="77777777" w:rsidR="00022E5E" w:rsidRDefault="00022E5E" w:rsidP="001041AD">
            <w:pPr>
              <w:spacing w:line="259" w:lineRule="auto"/>
              <w:ind w:left="108"/>
            </w:pPr>
            <w:r>
              <w:t>De klant heeft aangegeven dat het (te) lang duurt voordat deze storing wordt opgelost.</w:t>
            </w:r>
          </w:p>
        </w:tc>
      </w:tr>
      <w:tr w:rsidR="00022E5E" w:rsidRPr="005D60FA" w14:paraId="1D64C7C1"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03F8F3A0" w14:textId="77777777" w:rsidR="00022E5E" w:rsidRDefault="00022E5E" w:rsidP="001041AD">
            <w:pPr>
              <w:spacing w:line="259" w:lineRule="auto"/>
              <w:rPr>
                <w:noProof/>
              </w:rPr>
            </w:pPr>
            <w:r w:rsidRPr="00936159">
              <w:rPr>
                <w:rFonts w:ascii="Arial" w:eastAsia="Arial" w:hAnsi="Arial" w:cs="Arial"/>
                <w:noProof/>
                <w:sz w:val="19"/>
              </w:rPr>
              <w:drawing>
                <wp:anchor distT="0" distB="0" distL="114300" distR="114300" simplePos="0" relativeHeight="251677696" behindDoc="0" locked="0" layoutInCell="1" allowOverlap="1" wp14:anchorId="20B872F0" wp14:editId="5F1E1BB4">
                  <wp:simplePos x="0" y="0"/>
                  <wp:positionH relativeFrom="column">
                    <wp:posOffset>-435610</wp:posOffset>
                  </wp:positionH>
                  <wp:positionV relativeFrom="paragraph">
                    <wp:posOffset>-1270</wp:posOffset>
                  </wp:positionV>
                  <wp:extent cx="326390" cy="836930"/>
                  <wp:effectExtent l="0" t="0" r="0" b="1270"/>
                  <wp:wrapSquare wrapText="bothSides"/>
                  <wp:docPr id="2130436547" name="Afbeelding 2130436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26390" cy="836930"/>
                          </a:xfrm>
                          <a:prstGeom prst="rect">
                            <a:avLst/>
                          </a:prstGeom>
                        </pic:spPr>
                      </pic:pic>
                    </a:graphicData>
                  </a:graphic>
                  <wp14:sizeRelH relativeFrom="margin">
                    <wp14:pctWidth>0</wp14:pctWidth>
                  </wp14:sizeRelH>
                  <wp14:sizeRelV relativeFrom="margin">
                    <wp14:pctHeight>0</wp14:pctHeight>
                  </wp14:sizeRelV>
                </wp:anchor>
              </w:drawing>
            </w:r>
            <w:r w:rsidRPr="00936159">
              <w:rPr>
                <w:rFonts w:ascii="Arial" w:eastAsia="Arial" w:hAnsi="Arial" w:cs="Arial"/>
                <w:sz w:val="19"/>
              </w:rPr>
              <w:t>RQ30, In behandeling</w:t>
            </w:r>
          </w:p>
        </w:tc>
        <w:tc>
          <w:tcPr>
            <w:tcW w:w="4974" w:type="dxa"/>
            <w:tcBorders>
              <w:top w:val="single" w:sz="4" w:space="0" w:color="000000"/>
              <w:left w:val="single" w:sz="4" w:space="0" w:color="000000"/>
              <w:bottom w:val="single" w:sz="4" w:space="0" w:color="000000"/>
              <w:right w:val="single" w:sz="4" w:space="0" w:color="000000"/>
            </w:tcBorders>
          </w:tcPr>
          <w:p w14:paraId="00A6E326" w14:textId="77777777" w:rsidR="00022E5E" w:rsidRDefault="00022E5E" w:rsidP="001041AD">
            <w:pPr>
              <w:tabs>
                <w:tab w:val="center" w:pos="1732"/>
              </w:tabs>
              <w:spacing w:line="259" w:lineRule="auto"/>
            </w:pPr>
            <w:r>
              <w:t xml:space="preserve">De storingsmelding is opgepakt en in behandeling genomen. </w:t>
            </w:r>
          </w:p>
        </w:tc>
      </w:tr>
      <w:tr w:rsidR="00022E5E" w14:paraId="1EA12DA3" w14:textId="77777777" w:rsidTr="001041AD">
        <w:trPr>
          <w:trHeight w:val="326"/>
        </w:trPr>
        <w:tc>
          <w:tcPr>
            <w:tcW w:w="3533" w:type="dxa"/>
            <w:tcBorders>
              <w:top w:val="single" w:sz="4" w:space="0" w:color="000000"/>
              <w:left w:val="single" w:sz="4" w:space="0" w:color="000000"/>
              <w:bottom w:val="single" w:sz="4" w:space="0" w:color="000000"/>
              <w:right w:val="single" w:sz="4" w:space="0" w:color="000000"/>
            </w:tcBorders>
            <w:vAlign w:val="bottom"/>
          </w:tcPr>
          <w:p w14:paraId="3E4FEB44" w14:textId="77777777" w:rsidR="00022E5E" w:rsidRPr="00936159" w:rsidRDefault="00022E5E" w:rsidP="001041AD">
            <w:pPr>
              <w:spacing w:line="259" w:lineRule="auto"/>
              <w:rPr>
                <w:rFonts w:ascii="Arial" w:eastAsia="Arial" w:hAnsi="Arial" w:cs="Arial"/>
                <w:sz w:val="19"/>
              </w:rPr>
            </w:pPr>
            <w:r>
              <w:rPr>
                <w:noProof/>
              </w:rPr>
              <w:drawing>
                <wp:anchor distT="0" distB="0" distL="114300" distR="114300" simplePos="0" relativeHeight="251678720" behindDoc="0" locked="0" layoutInCell="1" allowOverlap="1" wp14:anchorId="2119C346" wp14:editId="74652A12">
                  <wp:simplePos x="0" y="0"/>
                  <wp:positionH relativeFrom="column">
                    <wp:posOffset>-433070</wp:posOffset>
                  </wp:positionH>
                  <wp:positionV relativeFrom="paragraph">
                    <wp:posOffset>-635</wp:posOffset>
                  </wp:positionV>
                  <wp:extent cx="311150" cy="758190"/>
                  <wp:effectExtent l="0" t="0" r="0" b="3810"/>
                  <wp:wrapSquare wrapText="bothSides"/>
                  <wp:docPr id="76511308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13087" name=""/>
                          <pic:cNvPicPr/>
                        </pic:nvPicPr>
                        <pic:blipFill>
                          <a:blip r:embed="rId21">
                            <a:extLst>
                              <a:ext uri="{28A0092B-C50C-407E-A947-70E740481C1C}">
                                <a14:useLocalDpi xmlns:a14="http://schemas.microsoft.com/office/drawing/2010/main" val="0"/>
                              </a:ext>
                            </a:extLst>
                          </a:blip>
                          <a:stretch>
                            <a:fillRect/>
                          </a:stretch>
                        </pic:blipFill>
                        <pic:spPr>
                          <a:xfrm>
                            <a:off x="0" y="0"/>
                            <a:ext cx="311150" cy="758190"/>
                          </a:xfrm>
                          <a:prstGeom prst="rect">
                            <a:avLst/>
                          </a:prstGeom>
                        </pic:spPr>
                      </pic:pic>
                    </a:graphicData>
                  </a:graphic>
                  <wp14:sizeRelH relativeFrom="margin">
                    <wp14:pctWidth>0</wp14:pctWidth>
                  </wp14:sizeRelH>
                  <wp14:sizeRelV relativeFrom="margin">
                    <wp14:pctHeight>0</wp14:pctHeight>
                  </wp14:sizeRelV>
                </wp:anchor>
              </w:drawing>
            </w:r>
            <w:r w:rsidRPr="00936159">
              <w:rPr>
                <w:rFonts w:ascii="Arial" w:eastAsia="Arial" w:hAnsi="Arial" w:cs="Arial"/>
                <w:sz w:val="19"/>
              </w:rPr>
              <w:t>RQ40 Gereed</w:t>
            </w:r>
          </w:p>
        </w:tc>
        <w:tc>
          <w:tcPr>
            <w:tcW w:w="4974" w:type="dxa"/>
            <w:tcBorders>
              <w:top w:val="single" w:sz="4" w:space="0" w:color="000000"/>
              <w:left w:val="single" w:sz="4" w:space="0" w:color="000000"/>
              <w:bottom w:val="single" w:sz="4" w:space="0" w:color="000000"/>
              <w:right w:val="single" w:sz="4" w:space="0" w:color="000000"/>
            </w:tcBorders>
          </w:tcPr>
          <w:p w14:paraId="1B015EDE" w14:textId="77777777" w:rsidR="00022E5E" w:rsidRDefault="00022E5E" w:rsidP="001041AD">
            <w:pPr>
              <w:spacing w:line="259" w:lineRule="auto"/>
              <w:ind w:left="108"/>
            </w:pPr>
            <w:r>
              <w:t>De storingsmelding is gereed.</w:t>
            </w:r>
          </w:p>
        </w:tc>
      </w:tr>
      <w:tr w:rsidR="00022E5E" w:rsidRPr="005D60FA" w14:paraId="4DF0AC32" w14:textId="77777777" w:rsidTr="001041AD">
        <w:trPr>
          <w:trHeight w:val="326"/>
        </w:trPr>
        <w:tc>
          <w:tcPr>
            <w:tcW w:w="3533" w:type="dxa"/>
            <w:tcBorders>
              <w:top w:val="single" w:sz="4" w:space="0" w:color="000000"/>
              <w:left w:val="single" w:sz="4" w:space="0" w:color="000000"/>
              <w:bottom w:val="single" w:sz="4" w:space="0" w:color="000000"/>
              <w:right w:val="single" w:sz="4" w:space="0" w:color="000000"/>
            </w:tcBorders>
            <w:vAlign w:val="bottom"/>
          </w:tcPr>
          <w:p w14:paraId="28608887" w14:textId="77777777" w:rsidR="00022E5E" w:rsidRDefault="00022E5E" w:rsidP="001041AD">
            <w:pPr>
              <w:spacing w:line="259" w:lineRule="auto"/>
              <w:rPr>
                <w:noProof/>
              </w:rPr>
            </w:pPr>
            <w:r>
              <w:rPr>
                <w:noProof/>
              </w:rPr>
              <w:drawing>
                <wp:anchor distT="0" distB="0" distL="114300" distR="114300" simplePos="0" relativeHeight="251679744" behindDoc="0" locked="0" layoutInCell="1" allowOverlap="1" wp14:anchorId="680BE5FA" wp14:editId="2B82A853">
                  <wp:simplePos x="0" y="0"/>
                  <wp:positionH relativeFrom="column">
                    <wp:posOffset>523</wp:posOffset>
                  </wp:positionH>
                  <wp:positionV relativeFrom="paragraph">
                    <wp:posOffset>893</wp:posOffset>
                  </wp:positionV>
                  <wp:extent cx="300990" cy="732065"/>
                  <wp:effectExtent l="0" t="0" r="3810" b="0"/>
                  <wp:wrapSquare wrapText="bothSides"/>
                  <wp:docPr id="7579771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77169" name=""/>
                          <pic:cNvPicPr/>
                        </pic:nvPicPr>
                        <pic:blipFill>
                          <a:blip r:embed="rId22">
                            <a:extLst>
                              <a:ext uri="{28A0092B-C50C-407E-A947-70E740481C1C}">
                                <a14:useLocalDpi xmlns:a14="http://schemas.microsoft.com/office/drawing/2010/main" val="0"/>
                              </a:ext>
                            </a:extLst>
                          </a:blip>
                          <a:stretch>
                            <a:fillRect/>
                          </a:stretch>
                        </pic:blipFill>
                        <pic:spPr>
                          <a:xfrm>
                            <a:off x="0" y="0"/>
                            <a:ext cx="300990" cy="732065"/>
                          </a:xfrm>
                          <a:prstGeom prst="rect">
                            <a:avLst/>
                          </a:prstGeom>
                        </pic:spPr>
                      </pic:pic>
                    </a:graphicData>
                  </a:graphic>
                </wp:anchor>
              </w:drawing>
            </w:r>
            <w:r w:rsidRPr="00936159">
              <w:rPr>
                <w:rFonts w:ascii="Arial" w:eastAsia="Arial" w:hAnsi="Arial" w:cs="Arial"/>
                <w:sz w:val="19"/>
              </w:rPr>
              <w:t>RQ20 Vervallen</w:t>
            </w:r>
          </w:p>
        </w:tc>
        <w:tc>
          <w:tcPr>
            <w:tcW w:w="4974" w:type="dxa"/>
            <w:tcBorders>
              <w:top w:val="single" w:sz="4" w:space="0" w:color="000000"/>
              <w:left w:val="single" w:sz="4" w:space="0" w:color="000000"/>
              <w:bottom w:val="single" w:sz="4" w:space="0" w:color="000000"/>
              <w:right w:val="single" w:sz="4" w:space="0" w:color="000000"/>
            </w:tcBorders>
          </w:tcPr>
          <w:p w14:paraId="1A62735E" w14:textId="77777777" w:rsidR="00022E5E" w:rsidRDefault="00022E5E" w:rsidP="001041AD">
            <w:pPr>
              <w:spacing w:line="259" w:lineRule="auto"/>
              <w:ind w:left="108"/>
            </w:pPr>
            <w:r>
              <w:t>De storingsmelding is komen te vervallen</w:t>
            </w:r>
          </w:p>
        </w:tc>
      </w:tr>
      <w:tr w:rsidR="00022E5E" w:rsidRPr="005D60FA" w14:paraId="3E705958" w14:textId="77777777" w:rsidTr="001041AD">
        <w:trPr>
          <w:trHeight w:val="326"/>
        </w:trPr>
        <w:tc>
          <w:tcPr>
            <w:tcW w:w="3533" w:type="dxa"/>
            <w:tcBorders>
              <w:top w:val="single" w:sz="4" w:space="0" w:color="000000"/>
              <w:left w:val="single" w:sz="4" w:space="0" w:color="000000"/>
              <w:bottom w:val="single" w:sz="4" w:space="0" w:color="000000"/>
              <w:right w:val="single" w:sz="4" w:space="0" w:color="000000"/>
            </w:tcBorders>
            <w:vAlign w:val="bottom"/>
          </w:tcPr>
          <w:p w14:paraId="250AEC35" w14:textId="77777777" w:rsidR="00022E5E" w:rsidRDefault="00022E5E" w:rsidP="001041AD">
            <w:pPr>
              <w:spacing w:line="259" w:lineRule="auto"/>
              <w:rPr>
                <w:noProof/>
              </w:rPr>
            </w:pPr>
          </w:p>
        </w:tc>
        <w:tc>
          <w:tcPr>
            <w:tcW w:w="4974" w:type="dxa"/>
            <w:tcBorders>
              <w:top w:val="single" w:sz="4" w:space="0" w:color="000000"/>
              <w:left w:val="single" w:sz="4" w:space="0" w:color="000000"/>
              <w:bottom w:val="single" w:sz="4" w:space="0" w:color="000000"/>
              <w:right w:val="single" w:sz="4" w:space="0" w:color="000000"/>
            </w:tcBorders>
          </w:tcPr>
          <w:p w14:paraId="2F147244" w14:textId="77777777" w:rsidR="00022E5E" w:rsidRDefault="00022E5E" w:rsidP="001041AD">
            <w:pPr>
              <w:spacing w:line="259" w:lineRule="auto"/>
              <w:ind w:left="108"/>
            </w:pPr>
          </w:p>
        </w:tc>
      </w:tr>
      <w:tr w:rsidR="00022E5E" w14:paraId="4EC760DC" w14:textId="77777777" w:rsidTr="001041AD">
        <w:trPr>
          <w:trHeight w:val="326"/>
        </w:trPr>
        <w:tc>
          <w:tcPr>
            <w:tcW w:w="3533" w:type="dxa"/>
            <w:tcBorders>
              <w:top w:val="single" w:sz="4" w:space="0" w:color="000000"/>
              <w:left w:val="single" w:sz="4" w:space="0" w:color="000000"/>
              <w:bottom w:val="single" w:sz="4" w:space="0" w:color="000000"/>
              <w:right w:val="single" w:sz="4" w:space="0" w:color="000000"/>
            </w:tcBorders>
            <w:vAlign w:val="bottom"/>
          </w:tcPr>
          <w:p w14:paraId="7720591C" w14:textId="77777777" w:rsidR="00022E5E" w:rsidRDefault="00022E5E" w:rsidP="001041AD">
            <w:pPr>
              <w:spacing w:line="259" w:lineRule="auto"/>
              <w:ind w:left="104"/>
            </w:pPr>
            <w:r>
              <w:rPr>
                <w:noProof/>
              </w:rPr>
              <w:drawing>
                <wp:inline distT="0" distB="0" distL="0" distR="0" wp14:anchorId="4E803F55" wp14:editId="290A8F26">
                  <wp:extent cx="228600" cy="219075"/>
                  <wp:effectExtent l="0" t="0" r="0" b="9525"/>
                  <wp:docPr id="40543508" name="Afbeelding 4054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600" cy="219075"/>
                          </a:xfrm>
                          <a:prstGeom prst="rect">
                            <a:avLst/>
                          </a:prstGeom>
                        </pic:spPr>
                      </pic:pic>
                    </a:graphicData>
                  </a:graphic>
                </wp:inline>
              </w:drawing>
            </w: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2F0786B4" w14:textId="77777777" w:rsidR="00022E5E" w:rsidRDefault="00022E5E" w:rsidP="001041AD">
            <w:pPr>
              <w:spacing w:line="259" w:lineRule="auto"/>
              <w:ind w:left="108"/>
            </w:pPr>
            <w:r>
              <w:t>Storingsorder</w:t>
            </w:r>
          </w:p>
        </w:tc>
      </w:tr>
      <w:tr w:rsidR="00022E5E" w14:paraId="53A81D75" w14:textId="77777777" w:rsidTr="001041AD">
        <w:trPr>
          <w:trHeight w:val="716"/>
        </w:trPr>
        <w:tc>
          <w:tcPr>
            <w:tcW w:w="3533" w:type="dxa"/>
            <w:tcBorders>
              <w:top w:val="single" w:sz="4" w:space="0" w:color="000000"/>
              <w:left w:val="single" w:sz="4" w:space="0" w:color="000000"/>
              <w:bottom w:val="single" w:sz="4" w:space="0" w:color="000000"/>
              <w:right w:val="single" w:sz="4" w:space="0" w:color="000000"/>
            </w:tcBorders>
            <w:vAlign w:val="bottom"/>
          </w:tcPr>
          <w:p w14:paraId="51DBBDF9" w14:textId="77777777" w:rsidR="00022E5E" w:rsidRDefault="00022E5E" w:rsidP="001041AD">
            <w:pPr>
              <w:spacing w:line="259" w:lineRule="auto"/>
              <w:ind w:left="330"/>
            </w:pPr>
            <w:r>
              <w:rPr>
                <w:noProof/>
              </w:rPr>
              <w:drawing>
                <wp:anchor distT="0" distB="0" distL="114300" distR="114300" simplePos="0" relativeHeight="251661312" behindDoc="0" locked="0" layoutInCell="1" allowOverlap="1" wp14:anchorId="15227488" wp14:editId="65DD4312">
                  <wp:simplePos x="0" y="0"/>
                  <wp:positionH relativeFrom="column">
                    <wp:posOffset>-476250</wp:posOffset>
                  </wp:positionH>
                  <wp:positionV relativeFrom="paragraph">
                    <wp:posOffset>-8255</wp:posOffset>
                  </wp:positionV>
                  <wp:extent cx="353060" cy="714375"/>
                  <wp:effectExtent l="0" t="0" r="8890" b="9525"/>
                  <wp:wrapSquare wrapText="bothSides"/>
                  <wp:docPr id="1011241049" name="Afbeelding 101124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353060" cy="714375"/>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sz w:val="19"/>
              </w:rPr>
              <w:t>WO10, Gemeld</w:t>
            </w:r>
          </w:p>
          <w:p w14:paraId="7613E26E" w14:textId="77777777" w:rsidR="00022E5E" w:rsidRDefault="00022E5E" w:rsidP="001041AD">
            <w:pPr>
              <w:spacing w:line="259" w:lineRule="auto"/>
              <w:ind w:left="715"/>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73E28228" w14:textId="77777777" w:rsidR="00022E5E" w:rsidRDefault="00022E5E" w:rsidP="001041AD">
            <w:pPr>
              <w:spacing w:line="259" w:lineRule="auto"/>
              <w:ind w:left="108"/>
            </w:pPr>
            <w:r>
              <w:t xml:space="preserve">De order is (in concept) aangemaakt: Voor Defensie via de interface FMIS. Voor het RIJK via de Postbussen </w:t>
            </w:r>
          </w:p>
        </w:tc>
      </w:tr>
      <w:tr w:rsidR="00022E5E" w:rsidRPr="005D60FA" w14:paraId="479E19E3" w14:textId="77777777" w:rsidTr="001041AD">
        <w:trPr>
          <w:trHeight w:val="1147"/>
        </w:trPr>
        <w:tc>
          <w:tcPr>
            <w:tcW w:w="3533" w:type="dxa"/>
            <w:tcBorders>
              <w:top w:val="single" w:sz="4" w:space="0" w:color="000000"/>
              <w:left w:val="single" w:sz="4" w:space="0" w:color="000000"/>
              <w:bottom w:val="single" w:sz="4" w:space="0" w:color="000000"/>
              <w:right w:val="single" w:sz="4" w:space="0" w:color="000000"/>
            </w:tcBorders>
            <w:vAlign w:val="bottom"/>
          </w:tcPr>
          <w:p w14:paraId="737F051E" w14:textId="77777777" w:rsidR="00022E5E" w:rsidRDefault="00022E5E" w:rsidP="001041AD">
            <w:pPr>
              <w:spacing w:line="259" w:lineRule="auto"/>
              <w:ind w:left="330"/>
            </w:pPr>
            <w:r>
              <w:rPr>
                <w:noProof/>
              </w:rPr>
              <w:drawing>
                <wp:anchor distT="0" distB="0" distL="114300" distR="114300" simplePos="0" relativeHeight="251660288" behindDoc="0" locked="0" layoutInCell="1" allowOverlap="1" wp14:anchorId="7462F62F" wp14:editId="138B5174">
                  <wp:simplePos x="0" y="0"/>
                  <wp:positionH relativeFrom="column">
                    <wp:posOffset>-459740</wp:posOffset>
                  </wp:positionH>
                  <wp:positionV relativeFrom="paragraph">
                    <wp:posOffset>-3810</wp:posOffset>
                  </wp:positionV>
                  <wp:extent cx="345440" cy="821690"/>
                  <wp:effectExtent l="0" t="0" r="0" b="0"/>
                  <wp:wrapSquare wrapText="bothSides"/>
                  <wp:docPr id="2032696194" name="Afbeelding 203269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45440" cy="82169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sz w:val="19"/>
              </w:rPr>
              <w:t>WO15, Advies gevraagd</w:t>
            </w:r>
          </w:p>
          <w:p w14:paraId="6AF43426" w14:textId="77777777" w:rsidR="00022E5E" w:rsidRDefault="00022E5E" w:rsidP="001041AD">
            <w:pPr>
              <w:spacing w:line="259" w:lineRule="auto"/>
              <w:ind w:left="715"/>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35819782" w14:textId="77777777" w:rsidR="00022E5E" w:rsidRDefault="00022E5E" w:rsidP="001041AD">
            <w:pPr>
              <w:spacing w:line="259" w:lineRule="auto"/>
              <w:ind w:left="108"/>
            </w:pPr>
            <w:r>
              <w:t>Het kan nodig zijn om voor de storingsorder een advies te vragen bij de technisch medewerker. Dat doe je door een COMLOG te maken en de  status op “Advies gevraagd” te zetten bij statusovergangen</w:t>
            </w:r>
          </w:p>
        </w:tc>
      </w:tr>
      <w:tr w:rsidR="00022E5E" w:rsidRPr="005D60FA" w14:paraId="1C6B9484" w14:textId="77777777" w:rsidTr="001041AD">
        <w:trPr>
          <w:trHeight w:val="702"/>
        </w:trPr>
        <w:tc>
          <w:tcPr>
            <w:tcW w:w="3533" w:type="dxa"/>
            <w:tcBorders>
              <w:top w:val="single" w:sz="4" w:space="0" w:color="000000"/>
              <w:left w:val="single" w:sz="4" w:space="0" w:color="000000"/>
              <w:bottom w:val="single" w:sz="4" w:space="0" w:color="000000"/>
              <w:right w:val="single" w:sz="4" w:space="0" w:color="000000"/>
            </w:tcBorders>
            <w:vAlign w:val="bottom"/>
          </w:tcPr>
          <w:p w14:paraId="1753F422" w14:textId="77777777" w:rsidR="00022E5E" w:rsidRDefault="00022E5E" w:rsidP="001041AD">
            <w:pPr>
              <w:spacing w:after="102" w:line="259" w:lineRule="auto"/>
              <w:ind w:left="763"/>
            </w:pPr>
            <w:r>
              <w:rPr>
                <w:noProof/>
              </w:rPr>
              <w:drawing>
                <wp:anchor distT="0" distB="0" distL="114300" distR="114300" simplePos="0" relativeHeight="251659264" behindDoc="0" locked="0" layoutInCell="1" allowOverlap="1" wp14:anchorId="62C083AA" wp14:editId="0E87F743">
                  <wp:simplePos x="0" y="0"/>
                  <wp:positionH relativeFrom="column">
                    <wp:posOffset>-514350</wp:posOffset>
                  </wp:positionH>
                  <wp:positionV relativeFrom="paragraph">
                    <wp:posOffset>-635</wp:posOffset>
                  </wp:positionV>
                  <wp:extent cx="390525" cy="829310"/>
                  <wp:effectExtent l="0" t="0" r="9525" b="8890"/>
                  <wp:wrapSquare wrapText="bothSides"/>
                  <wp:docPr id="798219521" name="Afbeelding 79821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90525" cy="82931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rPr>
              <w:t>WO16, ter beoordeling</w:t>
            </w:r>
          </w:p>
          <w:p w14:paraId="0AC96797" w14:textId="77777777" w:rsidR="00022E5E" w:rsidRDefault="00022E5E" w:rsidP="001041AD">
            <w:pPr>
              <w:spacing w:line="259" w:lineRule="auto"/>
              <w:ind w:left="1802"/>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6B97B7E9" w14:textId="77777777" w:rsidR="00022E5E" w:rsidRDefault="00022E5E" w:rsidP="001041AD">
            <w:pPr>
              <w:spacing w:line="259" w:lineRule="auto"/>
              <w:ind w:left="108"/>
            </w:pPr>
            <w:r>
              <w:t xml:space="preserve">Ter advies over gedragen en uitgezet via de COMLOG bij de TM-er. Hij/zijn kan door middel van een chat antwoorden op de advies vraag. </w:t>
            </w:r>
          </w:p>
          <w:p w14:paraId="36775E5B" w14:textId="77777777" w:rsidR="00022E5E" w:rsidRDefault="00022E5E" w:rsidP="001041AD">
            <w:pPr>
              <w:spacing w:line="259" w:lineRule="auto"/>
              <w:ind w:left="108"/>
            </w:pPr>
            <w:r>
              <w:t xml:space="preserve">Na het antwoord moet de status van de storingsorder in “Advies gegeven” worden gezet.  </w:t>
            </w:r>
          </w:p>
        </w:tc>
      </w:tr>
      <w:tr w:rsidR="00022E5E" w:rsidRPr="005D60FA" w14:paraId="09DD4FA1" w14:textId="77777777" w:rsidTr="001041AD">
        <w:trPr>
          <w:trHeight w:val="1372"/>
        </w:trPr>
        <w:tc>
          <w:tcPr>
            <w:tcW w:w="3533" w:type="dxa"/>
            <w:tcBorders>
              <w:top w:val="single" w:sz="4" w:space="0" w:color="000000"/>
              <w:left w:val="single" w:sz="4" w:space="0" w:color="000000"/>
              <w:bottom w:val="single" w:sz="4" w:space="0" w:color="000000"/>
              <w:right w:val="single" w:sz="4" w:space="0" w:color="000000"/>
            </w:tcBorders>
            <w:vAlign w:val="bottom"/>
          </w:tcPr>
          <w:p w14:paraId="662D3C0E" w14:textId="77777777" w:rsidR="00022E5E" w:rsidRDefault="00022E5E" w:rsidP="001041AD">
            <w:pPr>
              <w:spacing w:line="259" w:lineRule="auto"/>
              <w:ind w:left="350"/>
            </w:pPr>
            <w:r>
              <w:rPr>
                <w:noProof/>
              </w:rPr>
              <w:drawing>
                <wp:anchor distT="0" distB="0" distL="114300" distR="114300" simplePos="0" relativeHeight="251662336" behindDoc="0" locked="0" layoutInCell="1" allowOverlap="1" wp14:anchorId="11258B67" wp14:editId="68619B86">
                  <wp:simplePos x="0" y="0"/>
                  <wp:positionH relativeFrom="column">
                    <wp:posOffset>-476250</wp:posOffset>
                  </wp:positionH>
                  <wp:positionV relativeFrom="paragraph">
                    <wp:posOffset>-635</wp:posOffset>
                  </wp:positionV>
                  <wp:extent cx="353060" cy="868045"/>
                  <wp:effectExtent l="0" t="0" r="8890" b="8255"/>
                  <wp:wrapSquare wrapText="bothSides"/>
                  <wp:docPr id="1088862890" name="Afbeelding 108886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53060" cy="868045"/>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rPr>
              <w:t>WO23, Afgekeurd</w:t>
            </w:r>
          </w:p>
          <w:p w14:paraId="7065D673" w14:textId="77777777" w:rsidR="00022E5E" w:rsidRDefault="00022E5E" w:rsidP="001041AD">
            <w:pPr>
              <w:spacing w:line="259" w:lineRule="auto"/>
              <w:ind w:left="1795"/>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0DE0F32A" w14:textId="77777777" w:rsidR="00022E5E" w:rsidRDefault="00022E5E" w:rsidP="001041AD">
            <w:pPr>
              <w:spacing w:line="259" w:lineRule="auto"/>
            </w:pPr>
            <w:r>
              <w:t xml:space="preserve">Er is een melding gemaakt en die is als storingsorder opgepakt maar geheel ten onrechte. </w:t>
            </w:r>
          </w:p>
        </w:tc>
      </w:tr>
      <w:tr w:rsidR="00022E5E" w:rsidRPr="005D60FA" w14:paraId="5577EDE4" w14:textId="77777777" w:rsidTr="001041AD">
        <w:trPr>
          <w:trHeight w:val="521"/>
        </w:trPr>
        <w:tc>
          <w:tcPr>
            <w:tcW w:w="3533" w:type="dxa"/>
            <w:tcBorders>
              <w:top w:val="single" w:sz="4" w:space="0" w:color="000000"/>
              <w:left w:val="single" w:sz="4" w:space="0" w:color="000000"/>
              <w:bottom w:val="single" w:sz="4" w:space="0" w:color="000000"/>
              <w:right w:val="single" w:sz="4" w:space="0" w:color="000000"/>
            </w:tcBorders>
            <w:vAlign w:val="bottom"/>
          </w:tcPr>
          <w:p w14:paraId="0A447DE7" w14:textId="77777777" w:rsidR="00022E5E" w:rsidRDefault="00022E5E" w:rsidP="001041AD">
            <w:pPr>
              <w:spacing w:line="259" w:lineRule="auto"/>
              <w:ind w:left="696"/>
            </w:pPr>
            <w:r>
              <w:rPr>
                <w:noProof/>
              </w:rPr>
              <w:lastRenderedPageBreak/>
              <w:drawing>
                <wp:anchor distT="0" distB="0" distL="114300" distR="114300" simplePos="0" relativeHeight="251663360" behindDoc="0" locked="0" layoutInCell="1" allowOverlap="1" wp14:anchorId="03984ADC" wp14:editId="047C91F9">
                  <wp:simplePos x="0" y="0"/>
                  <wp:positionH relativeFrom="column">
                    <wp:posOffset>-171450</wp:posOffset>
                  </wp:positionH>
                  <wp:positionV relativeFrom="paragraph">
                    <wp:posOffset>-25400</wp:posOffset>
                  </wp:positionV>
                  <wp:extent cx="424815" cy="935990"/>
                  <wp:effectExtent l="0" t="0" r="0" b="0"/>
                  <wp:wrapSquare wrapText="bothSides"/>
                  <wp:docPr id="464969402" name="Afbeelding 46496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24815" cy="93599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rPr>
              <w:t>WO28,IO bekend</w:t>
            </w:r>
          </w:p>
          <w:p w14:paraId="009EB30E" w14:textId="77777777" w:rsidR="00022E5E" w:rsidRDefault="00022E5E" w:rsidP="001041AD">
            <w:pPr>
              <w:spacing w:line="259" w:lineRule="auto"/>
              <w:ind w:left="1884"/>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6347D309" w14:textId="77777777" w:rsidR="00022E5E" w:rsidRDefault="00022E5E" w:rsidP="001041AD">
            <w:pPr>
              <w:spacing w:line="259" w:lineRule="auto"/>
              <w:ind w:left="108" w:hanging="108"/>
            </w:pPr>
            <w:r>
              <w:t>De storingsorder is goedgekeurd door de storingsdesk en heeft een BESTELNUMMER ontvangen en een INKOOPORDERNUMMER van ORACLE</w:t>
            </w:r>
          </w:p>
        </w:tc>
      </w:tr>
      <w:tr w:rsidR="00022E5E" w:rsidRPr="005D60FA" w14:paraId="5FEE6BCF"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74EE1F2A" w14:textId="77777777" w:rsidR="00022E5E" w:rsidRDefault="00022E5E" w:rsidP="001041AD">
            <w:pPr>
              <w:spacing w:after="6" w:line="259" w:lineRule="auto"/>
              <w:ind w:left="757"/>
            </w:pPr>
            <w:r>
              <w:rPr>
                <w:noProof/>
              </w:rPr>
              <w:drawing>
                <wp:anchor distT="0" distB="0" distL="114300" distR="114300" simplePos="0" relativeHeight="251664384" behindDoc="0" locked="0" layoutInCell="1" allowOverlap="1" wp14:anchorId="39F8ABD7" wp14:editId="13E51B4B">
                  <wp:simplePos x="0" y="0"/>
                  <wp:positionH relativeFrom="column">
                    <wp:posOffset>-521335</wp:posOffset>
                  </wp:positionH>
                  <wp:positionV relativeFrom="paragraph">
                    <wp:posOffset>-9525</wp:posOffset>
                  </wp:positionV>
                  <wp:extent cx="407035" cy="1028700"/>
                  <wp:effectExtent l="0" t="0" r="0" b="0"/>
                  <wp:wrapSquare wrapText="bothSides"/>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07035" cy="102870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Arial" w:hAnsi="Arial" w:cs="Arial"/>
                <w:sz w:val="19"/>
              </w:rPr>
              <w:t>WO29, BA Bekend</w:t>
            </w:r>
          </w:p>
          <w:p w14:paraId="6E2E7834" w14:textId="77777777" w:rsidR="00022E5E" w:rsidRDefault="00022E5E" w:rsidP="001041AD">
            <w:pPr>
              <w:spacing w:line="259" w:lineRule="auto"/>
              <w:ind w:left="984"/>
              <w:jc w:val="center"/>
            </w:pPr>
            <w:r>
              <w:t xml:space="preserve"> </w:t>
            </w:r>
          </w:p>
        </w:tc>
        <w:tc>
          <w:tcPr>
            <w:tcW w:w="4974" w:type="dxa"/>
            <w:tcBorders>
              <w:top w:val="single" w:sz="4" w:space="0" w:color="000000"/>
              <w:left w:val="single" w:sz="4" w:space="0" w:color="000000"/>
              <w:bottom w:val="single" w:sz="4" w:space="0" w:color="000000"/>
              <w:right w:val="single" w:sz="4" w:space="0" w:color="000000"/>
            </w:tcBorders>
          </w:tcPr>
          <w:p w14:paraId="07C65D1A" w14:textId="77777777" w:rsidR="00022E5E" w:rsidRDefault="00022E5E" w:rsidP="001041AD">
            <w:pPr>
              <w:tabs>
                <w:tab w:val="center" w:pos="1732"/>
              </w:tabs>
              <w:spacing w:line="259" w:lineRule="auto"/>
            </w:pPr>
            <w:r>
              <w:t>De storingsorder is goedgekeurd door de storingsdesk en heeft een BESTELNUMMER ontvangen en een INKOOPORDERNUMMER van ORACLE</w:t>
            </w:r>
            <w:r>
              <w:tab/>
            </w:r>
          </w:p>
        </w:tc>
      </w:tr>
      <w:tr w:rsidR="00022E5E" w:rsidRPr="005D60FA" w14:paraId="6B32DFF9"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58AADB56" w14:textId="77777777" w:rsidR="00022E5E" w:rsidRDefault="00022E5E" w:rsidP="001041AD">
            <w:pPr>
              <w:spacing w:after="6" w:line="259" w:lineRule="auto"/>
              <w:ind w:left="757"/>
              <w:rPr>
                <w:noProof/>
              </w:rPr>
            </w:pPr>
            <w:r>
              <w:rPr>
                <w:noProof/>
              </w:rPr>
              <w:drawing>
                <wp:anchor distT="0" distB="0" distL="114300" distR="114300" simplePos="0" relativeHeight="251665408" behindDoc="0" locked="0" layoutInCell="1" allowOverlap="1" wp14:anchorId="5754CAF6" wp14:editId="6AFB1A7A">
                  <wp:simplePos x="0" y="0"/>
                  <wp:positionH relativeFrom="column">
                    <wp:posOffset>-514350</wp:posOffset>
                  </wp:positionH>
                  <wp:positionV relativeFrom="paragraph">
                    <wp:posOffset>-1905</wp:posOffset>
                  </wp:positionV>
                  <wp:extent cx="391795" cy="714375"/>
                  <wp:effectExtent l="0" t="0" r="8255" b="9525"/>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391795" cy="714375"/>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WO32, Gepland</w:t>
            </w:r>
          </w:p>
        </w:tc>
        <w:tc>
          <w:tcPr>
            <w:tcW w:w="4974" w:type="dxa"/>
            <w:tcBorders>
              <w:top w:val="single" w:sz="4" w:space="0" w:color="000000"/>
              <w:left w:val="single" w:sz="4" w:space="0" w:color="000000"/>
              <w:bottom w:val="single" w:sz="4" w:space="0" w:color="000000"/>
              <w:right w:val="single" w:sz="4" w:space="0" w:color="000000"/>
            </w:tcBorders>
          </w:tcPr>
          <w:p w14:paraId="2DAD44BD" w14:textId="77777777" w:rsidR="00022E5E" w:rsidRDefault="00022E5E" w:rsidP="001041AD">
            <w:pPr>
              <w:tabs>
                <w:tab w:val="center" w:pos="1732"/>
              </w:tabs>
              <w:spacing w:line="259" w:lineRule="auto"/>
            </w:pPr>
            <w:r>
              <w:t>De storingsorder is doorgezet naar de onderhoudsleverancier.</w:t>
            </w:r>
          </w:p>
        </w:tc>
      </w:tr>
      <w:tr w:rsidR="00022E5E" w:rsidRPr="005D60FA" w14:paraId="1FFC4C8E"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19C74114" w14:textId="77777777" w:rsidR="00022E5E" w:rsidRDefault="00022E5E" w:rsidP="001041AD">
            <w:pPr>
              <w:spacing w:after="6" w:line="259" w:lineRule="auto"/>
              <w:ind w:left="757"/>
              <w:rPr>
                <w:noProof/>
              </w:rPr>
            </w:pPr>
            <w:r>
              <w:rPr>
                <w:noProof/>
              </w:rPr>
              <w:drawing>
                <wp:anchor distT="0" distB="0" distL="114300" distR="114300" simplePos="0" relativeHeight="251666432" behindDoc="0" locked="0" layoutInCell="1" allowOverlap="1" wp14:anchorId="3E33B5BA" wp14:editId="60CF80B4">
                  <wp:simplePos x="0" y="0"/>
                  <wp:positionH relativeFrom="column">
                    <wp:posOffset>-514350</wp:posOffset>
                  </wp:positionH>
                  <wp:positionV relativeFrom="paragraph">
                    <wp:posOffset>-17145</wp:posOffset>
                  </wp:positionV>
                  <wp:extent cx="391795" cy="836930"/>
                  <wp:effectExtent l="0" t="0" r="8255" b="1270"/>
                  <wp:wrapSquare wrapText="bothSides"/>
                  <wp:docPr id="216579645" name="Afbeelding 21657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91795" cy="836930"/>
                          </a:xfrm>
                          <a:prstGeom prst="rect">
                            <a:avLst/>
                          </a:prstGeom>
                        </pic:spPr>
                      </pic:pic>
                    </a:graphicData>
                  </a:graphic>
                  <wp14:sizeRelH relativeFrom="margin">
                    <wp14:pctWidth>0</wp14:pctWidth>
                  </wp14:sizeRelH>
                  <wp14:sizeRelV relativeFrom="margin">
                    <wp14:pctHeight>0</wp14:pctHeight>
                  </wp14:sizeRelV>
                </wp:anchor>
              </w:drawing>
            </w:r>
            <w:r>
              <w:rPr>
                <w:noProof/>
              </w:rPr>
              <w:t>WO35, In uitvoering</w:t>
            </w:r>
          </w:p>
        </w:tc>
        <w:tc>
          <w:tcPr>
            <w:tcW w:w="4974" w:type="dxa"/>
            <w:tcBorders>
              <w:top w:val="single" w:sz="4" w:space="0" w:color="000000"/>
              <w:left w:val="single" w:sz="4" w:space="0" w:color="000000"/>
              <w:bottom w:val="single" w:sz="4" w:space="0" w:color="000000"/>
              <w:right w:val="single" w:sz="4" w:space="0" w:color="000000"/>
            </w:tcBorders>
          </w:tcPr>
          <w:p w14:paraId="0C186C38" w14:textId="77777777" w:rsidR="00022E5E" w:rsidRDefault="00022E5E" w:rsidP="001041AD">
            <w:pPr>
              <w:tabs>
                <w:tab w:val="center" w:pos="1732"/>
              </w:tabs>
              <w:spacing w:line="259" w:lineRule="auto"/>
            </w:pPr>
            <w:r>
              <w:t xml:space="preserve">De onderhoudsleverancier heeft de storingsorder opgepakt en de behandeling is bezig. </w:t>
            </w:r>
          </w:p>
        </w:tc>
      </w:tr>
      <w:tr w:rsidR="00022E5E" w:rsidRPr="005D60FA" w14:paraId="45C28B09"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2D119D82" w14:textId="77777777" w:rsidR="00022E5E" w:rsidRDefault="00022E5E" w:rsidP="001041AD">
            <w:pPr>
              <w:spacing w:after="6" w:line="259" w:lineRule="auto"/>
              <w:ind w:left="757"/>
              <w:rPr>
                <w:noProof/>
              </w:rPr>
            </w:pPr>
            <w:r>
              <w:rPr>
                <w:noProof/>
              </w:rPr>
              <w:drawing>
                <wp:anchor distT="0" distB="0" distL="114300" distR="114300" simplePos="0" relativeHeight="251667456" behindDoc="0" locked="0" layoutInCell="1" allowOverlap="1" wp14:anchorId="138954F5" wp14:editId="168CED22">
                  <wp:simplePos x="0" y="0"/>
                  <wp:positionH relativeFrom="column">
                    <wp:posOffset>-514350</wp:posOffset>
                  </wp:positionH>
                  <wp:positionV relativeFrom="paragraph">
                    <wp:posOffset>-10160</wp:posOffset>
                  </wp:positionV>
                  <wp:extent cx="390525" cy="998855"/>
                  <wp:effectExtent l="0" t="0" r="9525" b="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90525" cy="998855"/>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WO36, Hersteltijd uitgesteld / on hold</w:t>
            </w:r>
          </w:p>
        </w:tc>
        <w:tc>
          <w:tcPr>
            <w:tcW w:w="4974" w:type="dxa"/>
            <w:tcBorders>
              <w:top w:val="single" w:sz="4" w:space="0" w:color="000000"/>
              <w:left w:val="single" w:sz="4" w:space="0" w:color="000000"/>
              <w:bottom w:val="single" w:sz="4" w:space="0" w:color="000000"/>
              <w:right w:val="single" w:sz="4" w:space="0" w:color="000000"/>
            </w:tcBorders>
          </w:tcPr>
          <w:p w14:paraId="17D4475D" w14:textId="77777777" w:rsidR="00022E5E" w:rsidRDefault="00022E5E" w:rsidP="001041AD">
            <w:pPr>
              <w:tabs>
                <w:tab w:val="center" w:pos="1732"/>
              </w:tabs>
              <w:spacing w:line="259" w:lineRule="auto"/>
            </w:pPr>
            <w:r>
              <w:t xml:space="preserve">De onderhoudsleverancier heeft de storingsorder opgepakt en de behandeling is bezig maar het gaat nog even duren alvorens de order afgemeld kan worden. Materiaal is niet voorradig, meer onderzoek nodig enzovoort!. Dus de storing staat even geparkeerd. </w:t>
            </w:r>
          </w:p>
        </w:tc>
      </w:tr>
      <w:tr w:rsidR="00022E5E" w:rsidRPr="005D60FA" w14:paraId="10CF08C6"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535CA05A" w14:textId="77777777" w:rsidR="00022E5E" w:rsidRDefault="00022E5E" w:rsidP="001041AD">
            <w:pPr>
              <w:spacing w:after="6" w:line="259" w:lineRule="auto"/>
              <w:ind w:left="757"/>
              <w:rPr>
                <w:noProof/>
              </w:rPr>
            </w:pPr>
            <w:r>
              <w:rPr>
                <w:noProof/>
              </w:rPr>
              <w:drawing>
                <wp:anchor distT="0" distB="0" distL="114300" distR="114300" simplePos="0" relativeHeight="251668480" behindDoc="0" locked="0" layoutInCell="1" allowOverlap="1" wp14:anchorId="3771F8AF" wp14:editId="2A5E286B">
                  <wp:simplePos x="0" y="0"/>
                  <wp:positionH relativeFrom="column">
                    <wp:posOffset>-495300</wp:posOffset>
                  </wp:positionH>
                  <wp:positionV relativeFrom="paragraph">
                    <wp:posOffset>6350</wp:posOffset>
                  </wp:positionV>
                  <wp:extent cx="375920" cy="885825"/>
                  <wp:effectExtent l="0" t="0" r="5080" b="9525"/>
                  <wp:wrapSquare wrapText="bothSides"/>
                  <wp:docPr id="882407962" name="Afbeelding 88240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75920" cy="885825"/>
                          </a:xfrm>
                          <a:prstGeom prst="rect">
                            <a:avLst/>
                          </a:prstGeom>
                        </pic:spPr>
                      </pic:pic>
                    </a:graphicData>
                  </a:graphic>
                  <wp14:sizeRelH relativeFrom="margin">
                    <wp14:pctWidth>0</wp14:pctWidth>
                  </wp14:sizeRelH>
                  <wp14:sizeRelV relativeFrom="margin">
                    <wp14:pctHeight>0</wp14:pctHeight>
                  </wp14:sizeRelV>
                </wp:anchor>
              </w:drawing>
            </w:r>
            <w:r>
              <w:rPr>
                <w:noProof/>
              </w:rPr>
              <w:t>WO38, Functioneel gereed</w:t>
            </w:r>
          </w:p>
        </w:tc>
        <w:tc>
          <w:tcPr>
            <w:tcW w:w="4974" w:type="dxa"/>
            <w:tcBorders>
              <w:top w:val="single" w:sz="4" w:space="0" w:color="000000"/>
              <w:left w:val="single" w:sz="4" w:space="0" w:color="000000"/>
              <w:bottom w:val="single" w:sz="4" w:space="0" w:color="000000"/>
              <w:right w:val="single" w:sz="4" w:space="0" w:color="000000"/>
            </w:tcBorders>
          </w:tcPr>
          <w:p w14:paraId="23806C7F" w14:textId="77777777" w:rsidR="00022E5E" w:rsidRDefault="00022E5E" w:rsidP="001041AD">
            <w:pPr>
              <w:tabs>
                <w:tab w:val="center" w:pos="1732"/>
              </w:tabs>
              <w:spacing w:line="259" w:lineRule="auto"/>
            </w:pPr>
            <w:r>
              <w:t xml:space="preserve">De storing is verholpen maar slechts met een noodverband. De Onderhoudsleverancier heeft nog tijd nodig om de storing definitief te verhelpen. </w:t>
            </w:r>
          </w:p>
        </w:tc>
      </w:tr>
      <w:tr w:rsidR="00022E5E" w:rsidRPr="005D60FA" w14:paraId="41557840"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71905617" w14:textId="77777777" w:rsidR="00022E5E" w:rsidRDefault="00022E5E" w:rsidP="001041AD">
            <w:pPr>
              <w:spacing w:after="6" w:line="259" w:lineRule="auto"/>
              <w:ind w:left="757"/>
              <w:rPr>
                <w:noProof/>
              </w:rPr>
            </w:pPr>
            <w:r>
              <w:rPr>
                <w:noProof/>
              </w:rPr>
              <w:drawing>
                <wp:anchor distT="0" distB="0" distL="114300" distR="114300" simplePos="0" relativeHeight="251669504" behindDoc="0" locked="0" layoutInCell="1" allowOverlap="1" wp14:anchorId="79415859" wp14:editId="5AE75979">
                  <wp:simplePos x="0" y="0"/>
                  <wp:positionH relativeFrom="column">
                    <wp:posOffset>-495300</wp:posOffset>
                  </wp:positionH>
                  <wp:positionV relativeFrom="paragraph">
                    <wp:posOffset>-14605</wp:posOffset>
                  </wp:positionV>
                  <wp:extent cx="375920" cy="642620"/>
                  <wp:effectExtent l="0" t="0" r="5080" b="5080"/>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75920" cy="642620"/>
                          </a:xfrm>
                          <a:prstGeom prst="rect">
                            <a:avLst/>
                          </a:prstGeom>
                        </pic:spPr>
                      </pic:pic>
                    </a:graphicData>
                  </a:graphic>
                  <wp14:sizeRelH relativeFrom="margin">
                    <wp14:pctWidth>0</wp14:pctWidth>
                  </wp14:sizeRelH>
                  <wp14:sizeRelV relativeFrom="margin">
                    <wp14:pctHeight>0</wp14:pctHeight>
                  </wp14:sizeRelV>
                </wp:anchor>
              </w:drawing>
            </w:r>
            <w:r>
              <w:rPr>
                <w:noProof/>
              </w:rPr>
              <w:t>WO40, Technisch gereed</w:t>
            </w:r>
          </w:p>
        </w:tc>
        <w:tc>
          <w:tcPr>
            <w:tcW w:w="4974" w:type="dxa"/>
            <w:tcBorders>
              <w:top w:val="single" w:sz="4" w:space="0" w:color="000000"/>
              <w:left w:val="single" w:sz="4" w:space="0" w:color="000000"/>
              <w:bottom w:val="single" w:sz="4" w:space="0" w:color="000000"/>
              <w:right w:val="single" w:sz="4" w:space="0" w:color="000000"/>
            </w:tcBorders>
          </w:tcPr>
          <w:p w14:paraId="4943991B" w14:textId="77777777" w:rsidR="00022E5E" w:rsidRDefault="00022E5E" w:rsidP="001041AD">
            <w:pPr>
              <w:tabs>
                <w:tab w:val="center" w:pos="1732"/>
              </w:tabs>
              <w:spacing w:line="259" w:lineRule="auto"/>
            </w:pPr>
            <w:r>
              <w:t>De storing is definitief verholpen en kan worden afgemeld</w:t>
            </w:r>
          </w:p>
        </w:tc>
      </w:tr>
      <w:tr w:rsidR="00022E5E" w14:paraId="59F24A5A"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06F3081E" w14:textId="77777777" w:rsidR="00022E5E" w:rsidRDefault="00022E5E" w:rsidP="001041AD">
            <w:pPr>
              <w:spacing w:after="6" w:line="259" w:lineRule="auto"/>
              <w:ind w:left="757"/>
              <w:rPr>
                <w:noProof/>
              </w:rPr>
            </w:pPr>
            <w:r>
              <w:rPr>
                <w:noProof/>
              </w:rPr>
              <w:drawing>
                <wp:anchor distT="0" distB="0" distL="114300" distR="114300" simplePos="0" relativeHeight="251670528" behindDoc="0" locked="0" layoutInCell="1" allowOverlap="1" wp14:anchorId="78605CA2" wp14:editId="23CE9F5A">
                  <wp:simplePos x="0" y="0"/>
                  <wp:positionH relativeFrom="column">
                    <wp:posOffset>-476250</wp:posOffset>
                  </wp:positionH>
                  <wp:positionV relativeFrom="paragraph">
                    <wp:posOffset>-40005</wp:posOffset>
                  </wp:positionV>
                  <wp:extent cx="353060" cy="869950"/>
                  <wp:effectExtent l="0" t="0" r="8890" b="635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353060" cy="869950"/>
                          </a:xfrm>
                          <a:prstGeom prst="rect">
                            <a:avLst/>
                          </a:prstGeom>
                        </pic:spPr>
                      </pic:pic>
                    </a:graphicData>
                  </a:graphic>
                  <wp14:sizeRelH relativeFrom="margin">
                    <wp14:pctWidth>0</wp14:pctWidth>
                  </wp14:sizeRelH>
                  <wp14:sizeRelV relativeFrom="margin">
                    <wp14:pctHeight>0</wp14:pctHeight>
                  </wp14:sizeRelV>
                </wp:anchor>
              </w:drawing>
            </w:r>
            <w:r>
              <w:rPr>
                <w:noProof/>
              </w:rPr>
              <w:t>WO41, Technisch verslaglegging gereed</w:t>
            </w:r>
          </w:p>
        </w:tc>
        <w:tc>
          <w:tcPr>
            <w:tcW w:w="4974" w:type="dxa"/>
            <w:tcBorders>
              <w:top w:val="single" w:sz="4" w:space="0" w:color="000000"/>
              <w:left w:val="single" w:sz="4" w:space="0" w:color="000000"/>
              <w:bottom w:val="single" w:sz="4" w:space="0" w:color="000000"/>
              <w:right w:val="single" w:sz="4" w:space="0" w:color="000000"/>
            </w:tcBorders>
          </w:tcPr>
          <w:p w14:paraId="348B2AB6" w14:textId="77777777" w:rsidR="00022E5E" w:rsidRDefault="00022E5E" w:rsidP="001041AD">
            <w:pPr>
              <w:tabs>
                <w:tab w:val="center" w:pos="1732"/>
              </w:tabs>
              <w:spacing w:line="259" w:lineRule="auto"/>
            </w:pPr>
            <w:r>
              <w:t>De storing is definitief verholpen en de onderhoudsleverancier heeft de vereiste documenten geüpload in OMS ter beoordeling. Denk aan werkbonnen, Materiaaloverzichten, Proces verbaal</w:t>
            </w:r>
          </w:p>
        </w:tc>
      </w:tr>
      <w:tr w:rsidR="00022E5E" w14:paraId="1E78DD84"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3F1B4E6A" w14:textId="77777777" w:rsidR="00022E5E" w:rsidRDefault="00022E5E" w:rsidP="001041AD">
            <w:pPr>
              <w:spacing w:after="6" w:line="259" w:lineRule="auto"/>
              <w:ind w:left="757"/>
              <w:rPr>
                <w:noProof/>
              </w:rPr>
            </w:pPr>
            <w:r>
              <w:rPr>
                <w:noProof/>
              </w:rPr>
              <w:drawing>
                <wp:anchor distT="0" distB="0" distL="114300" distR="114300" simplePos="0" relativeHeight="251671552" behindDoc="0" locked="0" layoutInCell="1" allowOverlap="1" wp14:anchorId="48C3F3C5" wp14:editId="206BAFA0">
                  <wp:simplePos x="0" y="0"/>
                  <wp:positionH relativeFrom="column">
                    <wp:posOffset>-476250</wp:posOffset>
                  </wp:positionH>
                  <wp:positionV relativeFrom="paragraph">
                    <wp:posOffset>-1905</wp:posOffset>
                  </wp:positionV>
                  <wp:extent cx="353060" cy="600710"/>
                  <wp:effectExtent l="0" t="0" r="8890" b="8890"/>
                  <wp:wrapSquare wrapText="bothSides"/>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53060" cy="600710"/>
                          </a:xfrm>
                          <a:prstGeom prst="rect">
                            <a:avLst/>
                          </a:prstGeom>
                        </pic:spPr>
                      </pic:pic>
                    </a:graphicData>
                  </a:graphic>
                  <wp14:sizeRelH relativeFrom="margin">
                    <wp14:pctWidth>0</wp14:pctWidth>
                  </wp14:sizeRelH>
                  <wp14:sizeRelV relativeFrom="margin">
                    <wp14:pctHeight>0</wp14:pctHeight>
                  </wp14:sizeRelV>
                </wp:anchor>
              </w:drawing>
            </w:r>
            <w:r>
              <w:rPr>
                <w:noProof/>
              </w:rPr>
              <w:t>WO43, Technische verslaglegging akkoord</w:t>
            </w:r>
          </w:p>
        </w:tc>
        <w:tc>
          <w:tcPr>
            <w:tcW w:w="4974" w:type="dxa"/>
            <w:tcBorders>
              <w:top w:val="single" w:sz="4" w:space="0" w:color="000000"/>
              <w:left w:val="single" w:sz="4" w:space="0" w:color="000000"/>
              <w:bottom w:val="single" w:sz="4" w:space="0" w:color="000000"/>
              <w:right w:val="single" w:sz="4" w:space="0" w:color="000000"/>
            </w:tcBorders>
          </w:tcPr>
          <w:p w14:paraId="159C0BAE" w14:textId="77777777" w:rsidR="00022E5E" w:rsidRDefault="00022E5E" w:rsidP="001041AD">
            <w:pPr>
              <w:tabs>
                <w:tab w:val="center" w:pos="1732"/>
              </w:tabs>
              <w:spacing w:line="259" w:lineRule="auto"/>
            </w:pPr>
            <w:r>
              <w:t xml:space="preserve">De storing is definitief verholpen en de TM of OM heeft de documenten beoordeeld en akkoord bevonden. </w:t>
            </w:r>
            <w:r>
              <w:sym w:font="Wingdings" w:char="F0E0"/>
            </w:r>
            <w:r>
              <w:t xml:space="preserve"> DIT is Betalen wordt geactiveerd</w:t>
            </w:r>
          </w:p>
        </w:tc>
      </w:tr>
      <w:tr w:rsidR="00022E5E" w:rsidRPr="005D60FA" w14:paraId="11D63885"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1DD6D97C" w14:textId="77777777" w:rsidR="00022E5E" w:rsidRDefault="00022E5E" w:rsidP="001041AD">
            <w:pPr>
              <w:spacing w:after="6" w:line="259" w:lineRule="auto"/>
              <w:ind w:left="757"/>
              <w:rPr>
                <w:noProof/>
              </w:rPr>
            </w:pPr>
            <w:r>
              <w:rPr>
                <w:noProof/>
              </w:rPr>
              <w:drawing>
                <wp:anchor distT="0" distB="0" distL="114300" distR="114300" simplePos="0" relativeHeight="251672576" behindDoc="0" locked="0" layoutInCell="1" allowOverlap="1" wp14:anchorId="5E3D458B" wp14:editId="6FA1DD14">
                  <wp:simplePos x="0" y="0"/>
                  <wp:positionH relativeFrom="column">
                    <wp:posOffset>-119380</wp:posOffset>
                  </wp:positionH>
                  <wp:positionV relativeFrom="paragraph">
                    <wp:posOffset>-70485</wp:posOffset>
                  </wp:positionV>
                  <wp:extent cx="342900" cy="638175"/>
                  <wp:effectExtent l="0" t="0" r="0" b="9525"/>
                  <wp:wrapSquare wrapText="bothSides"/>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42900" cy="638175"/>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WO44, Technische verslaglegging NIET akkoord</w:t>
            </w:r>
          </w:p>
        </w:tc>
        <w:tc>
          <w:tcPr>
            <w:tcW w:w="4974" w:type="dxa"/>
            <w:tcBorders>
              <w:top w:val="single" w:sz="4" w:space="0" w:color="000000"/>
              <w:left w:val="single" w:sz="4" w:space="0" w:color="000000"/>
              <w:bottom w:val="single" w:sz="4" w:space="0" w:color="000000"/>
              <w:right w:val="single" w:sz="4" w:space="0" w:color="000000"/>
            </w:tcBorders>
          </w:tcPr>
          <w:p w14:paraId="56623D4B" w14:textId="77777777" w:rsidR="00022E5E" w:rsidRDefault="00022E5E" w:rsidP="001041AD">
            <w:pPr>
              <w:tabs>
                <w:tab w:val="center" w:pos="1732"/>
              </w:tabs>
              <w:spacing w:line="259" w:lineRule="auto"/>
            </w:pPr>
            <w:r>
              <w:t xml:space="preserve">De storing is definitief verholpen MAAR de TM of OM heeft de documenten beoordeeld en NIET akkoord bevonden. </w:t>
            </w:r>
            <w:r>
              <w:sym w:font="Wingdings" w:char="F0E0"/>
            </w:r>
            <w:r>
              <w:t xml:space="preserve"> OHL moet opnieuw aan de slag om de onvolkomen heden te corrigeren! </w:t>
            </w:r>
          </w:p>
        </w:tc>
      </w:tr>
      <w:tr w:rsidR="00022E5E" w:rsidRPr="005D60FA" w14:paraId="1E74078E"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62430AB9" w14:textId="77777777" w:rsidR="00022E5E" w:rsidRDefault="00022E5E" w:rsidP="001041AD">
            <w:pPr>
              <w:spacing w:after="6" w:line="259" w:lineRule="auto"/>
              <w:ind w:left="757"/>
              <w:rPr>
                <w:noProof/>
              </w:rPr>
            </w:pPr>
            <w:r>
              <w:rPr>
                <w:noProof/>
              </w:rPr>
              <w:lastRenderedPageBreak/>
              <w:drawing>
                <wp:anchor distT="0" distB="0" distL="114300" distR="114300" simplePos="0" relativeHeight="251673600" behindDoc="0" locked="0" layoutInCell="1" allowOverlap="1" wp14:anchorId="2FAB4493" wp14:editId="58727C10">
                  <wp:simplePos x="0" y="0"/>
                  <wp:positionH relativeFrom="column">
                    <wp:posOffset>-457200</wp:posOffset>
                  </wp:positionH>
                  <wp:positionV relativeFrom="paragraph">
                    <wp:posOffset>-5715</wp:posOffset>
                  </wp:positionV>
                  <wp:extent cx="333375" cy="1159510"/>
                  <wp:effectExtent l="0" t="0" r="9525" b="2540"/>
                  <wp:wrapSquare wrapText="bothSides"/>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33375" cy="1159510"/>
                          </a:xfrm>
                          <a:prstGeom prst="rect">
                            <a:avLst/>
                          </a:prstGeom>
                        </pic:spPr>
                      </pic:pic>
                    </a:graphicData>
                  </a:graphic>
                  <wp14:sizeRelH relativeFrom="margin">
                    <wp14:pctWidth>0</wp14:pctWidth>
                  </wp14:sizeRelH>
                  <wp14:sizeRelV relativeFrom="margin">
                    <wp14:pctHeight>0</wp14:pctHeight>
                  </wp14:sizeRelV>
                </wp:anchor>
              </w:drawing>
            </w:r>
            <w:r>
              <w:rPr>
                <w:noProof/>
              </w:rPr>
              <w:t>WO46 Prestatie verklaring verzonden</w:t>
            </w:r>
          </w:p>
        </w:tc>
        <w:tc>
          <w:tcPr>
            <w:tcW w:w="4974" w:type="dxa"/>
            <w:tcBorders>
              <w:top w:val="single" w:sz="4" w:space="0" w:color="000000"/>
              <w:left w:val="single" w:sz="4" w:space="0" w:color="000000"/>
              <w:bottom w:val="single" w:sz="4" w:space="0" w:color="000000"/>
              <w:right w:val="single" w:sz="4" w:space="0" w:color="000000"/>
            </w:tcBorders>
          </w:tcPr>
          <w:p w14:paraId="40FF5531" w14:textId="77777777" w:rsidR="00022E5E" w:rsidRDefault="00022E5E" w:rsidP="001041AD">
            <w:pPr>
              <w:tabs>
                <w:tab w:val="center" w:pos="1732"/>
              </w:tabs>
              <w:spacing w:line="259" w:lineRule="auto"/>
            </w:pPr>
            <w:r>
              <w:t xml:space="preserve">Door het akkoord van status WO43 krijgt de OHL een sein dat hij de factuur kan insturen naar RVB. Dat is volgens de bestaande routing. De factuur wordt opgenomen in APRO en ORACLE. En zal op basis van DIT is Betalen geautomatiseerd worden afgehandeld indien het bedrag &lt; 500 euro is. </w:t>
            </w:r>
          </w:p>
        </w:tc>
      </w:tr>
      <w:tr w:rsidR="00022E5E" w14:paraId="420F5ACB" w14:textId="77777777" w:rsidTr="001041AD">
        <w:trPr>
          <w:trHeight w:val="641"/>
        </w:trPr>
        <w:tc>
          <w:tcPr>
            <w:tcW w:w="3533" w:type="dxa"/>
            <w:tcBorders>
              <w:top w:val="single" w:sz="4" w:space="0" w:color="000000"/>
              <w:left w:val="single" w:sz="4" w:space="0" w:color="000000"/>
              <w:bottom w:val="single" w:sz="4" w:space="0" w:color="000000"/>
              <w:right w:val="single" w:sz="4" w:space="0" w:color="000000"/>
            </w:tcBorders>
            <w:vAlign w:val="bottom"/>
          </w:tcPr>
          <w:p w14:paraId="64528263" w14:textId="77777777" w:rsidR="00022E5E" w:rsidRDefault="00022E5E" w:rsidP="001041AD">
            <w:pPr>
              <w:spacing w:after="6" w:line="259" w:lineRule="auto"/>
              <w:ind w:left="757"/>
              <w:rPr>
                <w:noProof/>
              </w:rPr>
            </w:pPr>
            <w:r>
              <w:rPr>
                <w:noProof/>
              </w:rPr>
              <w:drawing>
                <wp:anchor distT="0" distB="0" distL="114300" distR="114300" simplePos="0" relativeHeight="251674624" behindDoc="0" locked="0" layoutInCell="1" allowOverlap="1" wp14:anchorId="3B0E68A6" wp14:editId="32D1854B">
                  <wp:simplePos x="0" y="0"/>
                  <wp:positionH relativeFrom="column">
                    <wp:posOffset>-457200</wp:posOffset>
                  </wp:positionH>
                  <wp:positionV relativeFrom="paragraph">
                    <wp:posOffset>-9525</wp:posOffset>
                  </wp:positionV>
                  <wp:extent cx="333375" cy="628650"/>
                  <wp:effectExtent l="0" t="0" r="9525"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628650"/>
                          </a:xfrm>
                          <a:prstGeom prst="rect">
                            <a:avLst/>
                          </a:prstGeom>
                        </pic:spPr>
                      </pic:pic>
                    </a:graphicData>
                  </a:graphic>
                  <wp14:sizeRelH relativeFrom="margin">
                    <wp14:pctWidth>0</wp14:pctWidth>
                  </wp14:sizeRelH>
                  <wp14:sizeRelV relativeFrom="margin">
                    <wp14:pctHeight>0</wp14:pctHeight>
                  </wp14:sizeRelV>
                </wp:anchor>
              </w:drawing>
            </w:r>
            <w:r>
              <w:rPr>
                <w:noProof/>
              </w:rPr>
              <w:t>WO50, Gesloten/ gereed</w:t>
            </w:r>
          </w:p>
        </w:tc>
        <w:tc>
          <w:tcPr>
            <w:tcW w:w="4974" w:type="dxa"/>
            <w:tcBorders>
              <w:top w:val="single" w:sz="4" w:space="0" w:color="000000"/>
              <w:left w:val="single" w:sz="4" w:space="0" w:color="000000"/>
              <w:bottom w:val="single" w:sz="4" w:space="0" w:color="000000"/>
              <w:right w:val="single" w:sz="4" w:space="0" w:color="000000"/>
            </w:tcBorders>
          </w:tcPr>
          <w:p w14:paraId="4C610BD2" w14:textId="77777777" w:rsidR="00022E5E" w:rsidRDefault="00022E5E" w:rsidP="001041AD">
            <w:pPr>
              <w:tabs>
                <w:tab w:val="center" w:pos="1732"/>
              </w:tabs>
              <w:spacing w:line="259" w:lineRule="auto"/>
            </w:pPr>
            <w:r>
              <w:t>De storing is afgehandeld. Dat is: technisch gereed, Technische verslaglegging akkoord en gefactureerd. EINDE STORING!</w:t>
            </w:r>
          </w:p>
        </w:tc>
      </w:tr>
    </w:tbl>
    <w:p w14:paraId="621AFFFA" w14:textId="77777777" w:rsidR="00022E5E" w:rsidRDefault="00022E5E" w:rsidP="00022E5E">
      <w:pPr>
        <w:spacing w:after="0" w:line="259" w:lineRule="auto"/>
        <w:ind w:left="-1440" w:right="646"/>
        <w:jc w:val="both"/>
      </w:pPr>
      <w:r>
        <w:rPr>
          <w:sz w:val="22"/>
        </w:rPr>
        <w:t xml:space="preserve"> </w:t>
      </w:r>
    </w:p>
    <w:p w14:paraId="40DAF8AE" w14:textId="6EF3ACCD" w:rsidR="00B43D22" w:rsidRDefault="00B43D22">
      <w:r>
        <w:br w:type="page"/>
      </w:r>
    </w:p>
    <w:p w14:paraId="15392C10" w14:textId="77777777" w:rsidR="00022E5E" w:rsidRDefault="00022E5E" w:rsidP="00022E5E">
      <w:pPr>
        <w:spacing w:after="0" w:line="259" w:lineRule="auto"/>
        <w:ind w:left="-888" w:right="-1019"/>
      </w:pPr>
    </w:p>
    <w:p w14:paraId="230BDAD1" w14:textId="5495AC19" w:rsidR="007848D7" w:rsidRDefault="007848D7" w:rsidP="007848D7">
      <w:pPr>
        <w:pStyle w:val="Kop3"/>
        <w:rPr>
          <w:rFonts w:ascii="Verdana" w:hAnsi="Verdana"/>
        </w:rPr>
      </w:pPr>
      <w:bookmarkStart w:id="7" w:name="_Toc207721463"/>
      <w:r w:rsidRPr="00073DBD">
        <w:rPr>
          <w:rFonts w:ascii="Verdana" w:hAnsi="Verdana"/>
        </w:rPr>
        <w:t>16.6.</w:t>
      </w:r>
      <w:r>
        <w:rPr>
          <w:rFonts w:ascii="Verdana" w:hAnsi="Verdana"/>
        </w:rPr>
        <w:t>4</w:t>
      </w:r>
      <w:r w:rsidRPr="00073DBD">
        <w:rPr>
          <w:rFonts w:ascii="Verdana" w:hAnsi="Verdana"/>
        </w:rPr>
        <w:t>.</w:t>
      </w:r>
      <w:r>
        <w:rPr>
          <w:rFonts w:ascii="Verdana" w:hAnsi="Verdana"/>
        </w:rPr>
        <w:t>2</w:t>
      </w:r>
      <w:r w:rsidRPr="00073DBD">
        <w:rPr>
          <w:rFonts w:ascii="Verdana" w:hAnsi="Verdana"/>
        </w:rPr>
        <w:t xml:space="preserve"> </w:t>
      </w:r>
      <w:r>
        <w:rPr>
          <w:rFonts w:ascii="Verdana" w:hAnsi="Verdana"/>
        </w:rPr>
        <w:t>Verhelpen</w:t>
      </w:r>
      <w:r w:rsidRPr="00073DBD">
        <w:rPr>
          <w:rFonts w:ascii="Verdana" w:hAnsi="Verdana"/>
        </w:rPr>
        <w:t xml:space="preserve"> storing</w:t>
      </w:r>
      <w:r>
        <w:rPr>
          <w:rFonts w:ascii="Verdana" w:hAnsi="Verdana"/>
        </w:rPr>
        <w:t>en</w:t>
      </w:r>
      <w:bookmarkEnd w:id="7"/>
    </w:p>
    <w:p w14:paraId="05040D06" w14:textId="77777777" w:rsidR="00073DBD" w:rsidRPr="0078759F" w:rsidRDefault="00073DBD" w:rsidP="00073DBD">
      <w:pPr>
        <w:rPr>
          <w:lang w:val="nl-NL"/>
        </w:rPr>
      </w:pPr>
    </w:p>
    <w:tbl>
      <w:tblPr>
        <w:tblStyle w:val="Tabelraster"/>
        <w:tblW w:w="0" w:type="auto"/>
        <w:tblLook w:val="04A0" w:firstRow="1" w:lastRow="0" w:firstColumn="1" w:lastColumn="0" w:noHBand="0" w:noVBand="1"/>
      </w:tblPr>
      <w:tblGrid>
        <w:gridCol w:w="1980"/>
        <w:gridCol w:w="7037"/>
      </w:tblGrid>
      <w:tr w:rsidR="00073DBD" w:rsidRPr="005E0D69" w14:paraId="4967D20C" w14:textId="77777777" w:rsidTr="001041AD">
        <w:tc>
          <w:tcPr>
            <w:tcW w:w="1980" w:type="dxa"/>
          </w:tcPr>
          <w:p w14:paraId="07745488" w14:textId="77777777" w:rsidR="00073DBD" w:rsidRDefault="00073DBD" w:rsidP="001041AD">
            <w:pPr>
              <w:pStyle w:val="Geenafstand"/>
              <w:rPr>
                <w:sz w:val="22"/>
                <w:lang w:val="nl-NL"/>
              </w:rPr>
            </w:pPr>
            <w:r w:rsidRPr="7DC6722F">
              <w:rPr>
                <w:sz w:val="22"/>
                <w:lang w:val="nl-NL"/>
              </w:rPr>
              <w:t>Auteurs:</w:t>
            </w:r>
          </w:p>
        </w:tc>
        <w:tc>
          <w:tcPr>
            <w:tcW w:w="7037" w:type="dxa"/>
          </w:tcPr>
          <w:p w14:paraId="14DBA579" w14:textId="77777777" w:rsidR="00073DBD" w:rsidRDefault="00073DBD" w:rsidP="001041AD">
            <w:pPr>
              <w:pStyle w:val="Geenafstand"/>
              <w:rPr>
                <w:sz w:val="22"/>
                <w:lang w:val="nl-NL"/>
              </w:rPr>
            </w:pPr>
            <w:r>
              <w:rPr>
                <w:sz w:val="22"/>
                <w:lang w:val="nl-NL"/>
              </w:rPr>
              <w:t>Eduard Soffers</w:t>
            </w:r>
          </w:p>
        </w:tc>
      </w:tr>
      <w:tr w:rsidR="00073DBD" w14:paraId="18EC6333" w14:textId="77777777" w:rsidTr="001041AD">
        <w:tc>
          <w:tcPr>
            <w:tcW w:w="1980" w:type="dxa"/>
          </w:tcPr>
          <w:p w14:paraId="2EF1EDF4" w14:textId="77777777" w:rsidR="00073DBD" w:rsidRDefault="00073DBD" w:rsidP="001041AD">
            <w:pPr>
              <w:pStyle w:val="Geenafstand"/>
              <w:rPr>
                <w:sz w:val="22"/>
                <w:lang w:val="nl-NL"/>
              </w:rPr>
            </w:pPr>
            <w:r w:rsidRPr="7DC6722F">
              <w:rPr>
                <w:sz w:val="22"/>
                <w:lang w:val="nl-NL"/>
              </w:rPr>
              <w:t>Versie:</w:t>
            </w:r>
          </w:p>
        </w:tc>
        <w:tc>
          <w:tcPr>
            <w:tcW w:w="7037" w:type="dxa"/>
          </w:tcPr>
          <w:p w14:paraId="12426A15" w14:textId="77777777" w:rsidR="00073DBD" w:rsidRDefault="00073DBD" w:rsidP="001041AD">
            <w:pPr>
              <w:pStyle w:val="Geenafstand"/>
              <w:rPr>
                <w:sz w:val="22"/>
                <w:lang w:val="nl-NL"/>
              </w:rPr>
            </w:pPr>
            <w:r>
              <w:rPr>
                <w:sz w:val="22"/>
                <w:lang w:val="nl-NL"/>
              </w:rPr>
              <w:t>1.0</w:t>
            </w:r>
          </w:p>
        </w:tc>
      </w:tr>
      <w:tr w:rsidR="00073DBD" w14:paraId="396AF107" w14:textId="77777777" w:rsidTr="001041AD">
        <w:tc>
          <w:tcPr>
            <w:tcW w:w="1980" w:type="dxa"/>
          </w:tcPr>
          <w:p w14:paraId="3FA65E83" w14:textId="77777777" w:rsidR="00073DBD" w:rsidRDefault="00073DBD" w:rsidP="001041AD">
            <w:pPr>
              <w:pStyle w:val="Geenafstand"/>
            </w:pPr>
            <w:r w:rsidRPr="7DC6722F">
              <w:rPr>
                <w:sz w:val="22"/>
                <w:lang w:val="nl-NL"/>
              </w:rPr>
              <w:t>Datum:</w:t>
            </w:r>
          </w:p>
        </w:tc>
        <w:tc>
          <w:tcPr>
            <w:tcW w:w="7037" w:type="dxa"/>
          </w:tcPr>
          <w:p w14:paraId="6C84B043" w14:textId="77777777" w:rsidR="00073DBD" w:rsidRDefault="00073DBD" w:rsidP="001041AD">
            <w:pPr>
              <w:pStyle w:val="Geenafstand"/>
            </w:pPr>
            <w:r>
              <w:rPr>
                <w:sz w:val="22"/>
                <w:lang w:val="nl-NL"/>
              </w:rPr>
              <w:t xml:space="preserve">17 juni </w:t>
            </w:r>
            <w:r w:rsidRPr="7DC6722F">
              <w:rPr>
                <w:sz w:val="22"/>
                <w:lang w:val="nl-NL"/>
              </w:rPr>
              <w:t>202</w:t>
            </w:r>
            <w:r>
              <w:rPr>
                <w:sz w:val="22"/>
                <w:lang w:val="nl-NL"/>
              </w:rPr>
              <w:t>5</w:t>
            </w:r>
          </w:p>
        </w:tc>
      </w:tr>
    </w:tbl>
    <w:p w14:paraId="56AD6897" w14:textId="77777777" w:rsidR="00073DBD" w:rsidRPr="0078759F" w:rsidRDefault="00073DBD" w:rsidP="00073DBD">
      <w:pPr>
        <w:autoSpaceDE w:val="0"/>
        <w:autoSpaceDN w:val="0"/>
        <w:adjustRightInd w:val="0"/>
        <w:spacing w:after="0" w:line="240" w:lineRule="auto"/>
        <w:rPr>
          <w:rFonts w:cs="Verdana"/>
          <w:color w:val="000000"/>
          <w:sz w:val="24"/>
          <w:szCs w:val="24"/>
          <w:lang w:val="nl-NL"/>
        </w:rPr>
      </w:pPr>
    </w:p>
    <w:p w14:paraId="55925AE5" w14:textId="77777777" w:rsidR="00073DBD" w:rsidRPr="0078759F" w:rsidRDefault="00073DBD" w:rsidP="00073DBD">
      <w:pPr>
        <w:autoSpaceDE w:val="0"/>
        <w:autoSpaceDN w:val="0"/>
        <w:adjustRightInd w:val="0"/>
        <w:spacing w:after="0" w:line="240" w:lineRule="auto"/>
        <w:rPr>
          <w:rFonts w:cs="Verdana"/>
          <w:color w:val="000000" w:themeColor="text1"/>
          <w:sz w:val="22"/>
          <w:lang w:val="nl-NL"/>
        </w:rPr>
      </w:pPr>
      <w:r w:rsidRPr="7DC6722F">
        <w:rPr>
          <w:rFonts w:cs="Verdana"/>
          <w:b/>
          <w:bCs/>
          <w:color w:val="000000" w:themeColor="text1"/>
          <w:sz w:val="22"/>
          <w:lang w:val="nl-NL"/>
        </w:rPr>
        <w:t xml:space="preserve">Samenvatting </w:t>
      </w:r>
    </w:p>
    <w:p w14:paraId="6AB5EE90" w14:textId="77777777" w:rsidR="00073DBD" w:rsidRPr="00914DCF" w:rsidRDefault="00073DBD" w:rsidP="00073DBD">
      <w:pPr>
        <w:pStyle w:val="Geenafstand"/>
        <w:rPr>
          <w:sz w:val="22"/>
          <w:szCs w:val="28"/>
          <w:lang w:val="nl-NL"/>
        </w:rPr>
      </w:pPr>
      <w:r w:rsidRPr="00914DCF">
        <w:rPr>
          <w:i/>
          <w:iCs/>
          <w:sz w:val="22"/>
          <w:szCs w:val="28"/>
          <w:lang w:val="nl-NL"/>
        </w:rPr>
        <w:t>Rol</w:t>
      </w:r>
      <w:r w:rsidRPr="00914DCF">
        <w:rPr>
          <w:sz w:val="22"/>
          <w:szCs w:val="28"/>
          <w:lang w:val="nl-NL"/>
        </w:rPr>
        <w:t xml:space="preserve">: </w:t>
      </w:r>
    </w:p>
    <w:p w14:paraId="608DEF50" w14:textId="77777777" w:rsidR="00073DBD" w:rsidRPr="00914DCF" w:rsidRDefault="00073DBD" w:rsidP="00073DBD">
      <w:pPr>
        <w:pStyle w:val="Geenafstand"/>
        <w:rPr>
          <w:sz w:val="22"/>
          <w:szCs w:val="28"/>
          <w:lang w:val="nl-NL"/>
        </w:rPr>
      </w:pPr>
      <w:r w:rsidRPr="00914DCF">
        <w:rPr>
          <w:sz w:val="22"/>
          <w:szCs w:val="28"/>
          <w:lang w:val="nl-NL"/>
        </w:rPr>
        <w:t>Onderhoudsleverancier</w:t>
      </w:r>
    </w:p>
    <w:p w14:paraId="4022CA92" w14:textId="77777777" w:rsidR="00073DBD" w:rsidRPr="00914DCF" w:rsidRDefault="00073DBD" w:rsidP="00073DBD">
      <w:pPr>
        <w:pStyle w:val="Geenafstand"/>
        <w:rPr>
          <w:color w:val="000000"/>
          <w:sz w:val="22"/>
          <w:szCs w:val="28"/>
          <w:lang w:val="nl-NL"/>
        </w:rPr>
      </w:pPr>
    </w:p>
    <w:p w14:paraId="11C21C35" w14:textId="77777777" w:rsidR="00073DBD" w:rsidRPr="00914DCF" w:rsidRDefault="00073DBD" w:rsidP="00073DBD">
      <w:pPr>
        <w:pStyle w:val="Geenafstand"/>
        <w:rPr>
          <w:sz w:val="22"/>
          <w:szCs w:val="28"/>
          <w:lang w:val="nl-NL"/>
        </w:rPr>
      </w:pPr>
      <w:r w:rsidRPr="00914DCF">
        <w:rPr>
          <w:i/>
          <w:iCs/>
          <w:sz w:val="22"/>
          <w:szCs w:val="28"/>
          <w:lang w:val="nl-NL"/>
        </w:rPr>
        <w:t>Deze werkinstructie beschrijft</w:t>
      </w:r>
      <w:r w:rsidRPr="00914DCF">
        <w:rPr>
          <w:sz w:val="22"/>
          <w:szCs w:val="28"/>
          <w:lang w:val="nl-NL"/>
        </w:rPr>
        <w:t>:</w:t>
      </w:r>
    </w:p>
    <w:p w14:paraId="5EC0D693" w14:textId="77777777" w:rsidR="00073DBD" w:rsidRPr="00914DCF" w:rsidRDefault="00073DBD" w:rsidP="00073DBD">
      <w:pPr>
        <w:pStyle w:val="Geenafstand"/>
        <w:rPr>
          <w:sz w:val="22"/>
          <w:szCs w:val="28"/>
          <w:lang w:val="nl-NL"/>
        </w:rPr>
      </w:pPr>
      <w:r w:rsidRPr="00914DCF">
        <w:rPr>
          <w:sz w:val="22"/>
          <w:szCs w:val="28"/>
          <w:lang w:val="nl-NL"/>
        </w:rPr>
        <w:t>hoe een storingsorder door een onderhoudsleverancier wordt verholpen.</w:t>
      </w:r>
    </w:p>
    <w:p w14:paraId="26F49D85" w14:textId="77777777" w:rsidR="00073DBD" w:rsidRPr="00914DCF" w:rsidRDefault="00073DBD" w:rsidP="00073DBD">
      <w:pPr>
        <w:pStyle w:val="Geenafstand"/>
        <w:rPr>
          <w:sz w:val="22"/>
          <w:szCs w:val="28"/>
          <w:lang w:val="nl-NL"/>
        </w:rPr>
      </w:pPr>
    </w:p>
    <w:p w14:paraId="114BC22C" w14:textId="77777777" w:rsidR="00073DBD" w:rsidRDefault="00073DBD" w:rsidP="00073DBD">
      <w:pPr>
        <w:pStyle w:val="Geenafstand"/>
        <w:rPr>
          <w:sz w:val="22"/>
          <w:szCs w:val="28"/>
          <w:lang w:val="nl-NL"/>
        </w:rPr>
      </w:pPr>
      <w:r w:rsidRPr="00914DCF">
        <w:rPr>
          <w:sz w:val="22"/>
          <w:szCs w:val="28"/>
          <w:lang w:val="nl-NL"/>
        </w:rPr>
        <w:t>Een uitgezette storingsorder als opdracht bij de onderhoudsleverancier heeft in OMS de status WO32 Gepland.</w:t>
      </w:r>
    </w:p>
    <w:p w14:paraId="2264D712" w14:textId="77777777" w:rsidR="00073DBD" w:rsidRPr="00914DCF" w:rsidRDefault="00073DBD" w:rsidP="00073DBD">
      <w:pPr>
        <w:pStyle w:val="Geenafstand"/>
        <w:rPr>
          <w:sz w:val="22"/>
          <w:szCs w:val="28"/>
          <w:lang w:val="nl-NL"/>
        </w:rPr>
      </w:pPr>
    </w:p>
    <w:p w14:paraId="119B9327" w14:textId="77777777" w:rsidR="00073DBD" w:rsidRPr="00F86E7B" w:rsidRDefault="00073DBD" w:rsidP="00073DBD">
      <w:pPr>
        <w:pStyle w:val="Geenafstand"/>
        <w:rPr>
          <w:color w:val="000000" w:themeColor="text1"/>
          <w:sz w:val="22"/>
          <w:lang w:val="nl-NL"/>
        </w:rPr>
      </w:pPr>
      <w:r w:rsidRPr="00F86E7B">
        <w:rPr>
          <w:b/>
          <w:bCs/>
          <w:sz w:val="22"/>
          <w:lang w:val="nl-NL"/>
        </w:rPr>
        <w:t>Statussen</w:t>
      </w:r>
      <w:r w:rsidRPr="00F86E7B">
        <w:rPr>
          <w:b/>
          <w:bCs/>
          <w:sz w:val="22"/>
          <w:lang w:val="nl-NL"/>
        </w:rPr>
        <w:br/>
      </w:r>
      <w:r w:rsidRPr="00F86E7B">
        <w:rPr>
          <w:color w:val="000000" w:themeColor="text1"/>
          <w:sz w:val="22"/>
          <w:lang w:val="nl-NL"/>
        </w:rPr>
        <w:t>In deze werkinstructie worden de volgende statussen behandeld:</w:t>
      </w:r>
    </w:p>
    <w:p w14:paraId="1868E8D5" w14:textId="77777777" w:rsidR="00073DBD" w:rsidRPr="0072023C" w:rsidRDefault="00073DBD" w:rsidP="00073DBD">
      <w:pPr>
        <w:pStyle w:val="Geenafstand"/>
        <w:rPr>
          <w:color w:val="000000" w:themeColor="text1"/>
          <w:lang w:val="nl-NL"/>
        </w:rPr>
      </w:pPr>
    </w:p>
    <w:tbl>
      <w:tblPr>
        <w:tblStyle w:val="Tabelraster"/>
        <w:tblW w:w="5000" w:type="pct"/>
        <w:tblLook w:val="04A0" w:firstRow="1" w:lastRow="0" w:firstColumn="1" w:lastColumn="0" w:noHBand="0" w:noVBand="1"/>
      </w:tblPr>
      <w:tblGrid>
        <w:gridCol w:w="4508"/>
        <w:gridCol w:w="4509"/>
      </w:tblGrid>
      <w:tr w:rsidR="00073DBD" w:rsidRPr="00F86E7B" w14:paraId="4F71B1BF" w14:textId="77777777" w:rsidTr="001041AD">
        <w:trPr>
          <w:trHeight w:val="227"/>
        </w:trPr>
        <w:tc>
          <w:tcPr>
            <w:tcW w:w="5000" w:type="pct"/>
            <w:gridSpan w:val="2"/>
            <w:shd w:val="clear" w:color="auto" w:fill="AEAAAA" w:themeFill="background2" w:themeFillShade="BF"/>
            <w:vAlign w:val="center"/>
          </w:tcPr>
          <w:p w14:paraId="0BB8E68F" w14:textId="77777777" w:rsidR="00073DBD" w:rsidRPr="00F86E7B" w:rsidRDefault="00073DBD" w:rsidP="001041AD">
            <w:pPr>
              <w:pStyle w:val="Geenafstand"/>
              <w:rPr>
                <w:sz w:val="20"/>
                <w:szCs w:val="20"/>
                <w:lang w:val="nl-NL"/>
              </w:rPr>
            </w:pPr>
            <w:r w:rsidRPr="00F86E7B">
              <w:rPr>
                <w:noProof/>
              </w:rPr>
              <w:drawing>
                <wp:inline distT="0" distB="0" distL="0" distR="0" wp14:anchorId="5ED57990" wp14:editId="3EA5688C">
                  <wp:extent cx="200025" cy="227302"/>
                  <wp:effectExtent l="0" t="0" r="0" b="1905"/>
                  <wp:docPr id="8240476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073DBD" w:rsidRPr="00F86E7B" w14:paraId="4D878704" w14:textId="77777777" w:rsidTr="001041AD">
        <w:trPr>
          <w:trHeight w:val="227"/>
        </w:trPr>
        <w:tc>
          <w:tcPr>
            <w:tcW w:w="2500" w:type="pct"/>
            <w:shd w:val="clear" w:color="auto" w:fill="D9D9D9" w:themeFill="background1" w:themeFillShade="D9"/>
          </w:tcPr>
          <w:p w14:paraId="57BCD642" w14:textId="77777777" w:rsidR="00073DBD" w:rsidRPr="00F86E7B" w:rsidRDefault="00073DBD"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02749512" w14:textId="77777777" w:rsidR="00073DBD" w:rsidRPr="00F86E7B" w:rsidRDefault="00073DBD" w:rsidP="001041AD">
            <w:pPr>
              <w:pStyle w:val="Geenafstand"/>
              <w:rPr>
                <w:sz w:val="20"/>
                <w:szCs w:val="20"/>
                <w:lang w:val="nl-NL"/>
              </w:rPr>
            </w:pPr>
            <w:r w:rsidRPr="00F86E7B">
              <w:rPr>
                <w:sz w:val="20"/>
                <w:szCs w:val="20"/>
                <w:lang w:val="nl-NL"/>
              </w:rPr>
              <w:t>Naar status</w:t>
            </w:r>
          </w:p>
        </w:tc>
      </w:tr>
      <w:tr w:rsidR="00073DBD" w:rsidRPr="00F86E7B" w14:paraId="370C76FA" w14:textId="77777777" w:rsidTr="001041AD">
        <w:trPr>
          <w:trHeight w:val="227"/>
        </w:trPr>
        <w:tc>
          <w:tcPr>
            <w:tcW w:w="2500" w:type="pct"/>
          </w:tcPr>
          <w:p w14:paraId="63537620" w14:textId="77777777" w:rsidR="00073DBD" w:rsidRPr="00F86E7B" w:rsidRDefault="00073DBD" w:rsidP="001041AD">
            <w:pPr>
              <w:pStyle w:val="Geenafstand"/>
              <w:rPr>
                <w:color w:val="000000"/>
                <w:sz w:val="20"/>
                <w:szCs w:val="20"/>
                <w:lang w:val="nl-NL"/>
              </w:rPr>
            </w:pPr>
            <w:r w:rsidRPr="00F86E7B">
              <w:rPr>
                <w:noProof/>
              </w:rPr>
              <w:drawing>
                <wp:inline distT="0" distB="0" distL="0" distR="0" wp14:anchorId="6AA89787" wp14:editId="60C9F99F">
                  <wp:extent cx="180975" cy="180975"/>
                  <wp:effectExtent l="0" t="0" r="9525"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c>
          <w:tcPr>
            <w:tcW w:w="2500" w:type="pct"/>
          </w:tcPr>
          <w:p w14:paraId="13E79A05" w14:textId="77777777" w:rsidR="00073DBD" w:rsidRPr="00F86E7B" w:rsidRDefault="00073DBD" w:rsidP="001041AD">
            <w:pPr>
              <w:pStyle w:val="Geenafstand"/>
              <w:rPr>
                <w:color w:val="000000"/>
                <w:sz w:val="20"/>
                <w:szCs w:val="20"/>
                <w:lang w:val="nl-NL"/>
              </w:rPr>
            </w:pPr>
            <w:r w:rsidRPr="00F86E7B">
              <w:rPr>
                <w:noProof/>
              </w:rPr>
              <w:drawing>
                <wp:inline distT="0" distB="0" distL="0" distR="0" wp14:anchorId="3F7A31F6" wp14:editId="4DDB851B">
                  <wp:extent cx="180975" cy="180975"/>
                  <wp:effectExtent l="0" t="0" r="9525" b="952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r>
    </w:tbl>
    <w:p w14:paraId="743D2165" w14:textId="77777777" w:rsidR="00073DBD" w:rsidRPr="00F86E7B" w:rsidRDefault="00073DBD" w:rsidP="00073DBD">
      <w:pPr>
        <w:pStyle w:val="Geenafstand"/>
        <w:rPr>
          <w:lang w:val="nl-NL"/>
        </w:rPr>
      </w:pPr>
    </w:p>
    <w:tbl>
      <w:tblPr>
        <w:tblStyle w:val="Tabelraster"/>
        <w:tblW w:w="5000" w:type="pct"/>
        <w:tblLook w:val="04A0" w:firstRow="1" w:lastRow="0" w:firstColumn="1" w:lastColumn="0" w:noHBand="0" w:noVBand="1"/>
      </w:tblPr>
      <w:tblGrid>
        <w:gridCol w:w="4508"/>
        <w:gridCol w:w="4509"/>
      </w:tblGrid>
      <w:tr w:rsidR="00073DBD" w:rsidRPr="00F86E7B" w14:paraId="23B8BDFF" w14:textId="77777777" w:rsidTr="001041AD">
        <w:trPr>
          <w:trHeight w:val="227"/>
        </w:trPr>
        <w:tc>
          <w:tcPr>
            <w:tcW w:w="5000" w:type="pct"/>
            <w:gridSpan w:val="2"/>
            <w:shd w:val="clear" w:color="auto" w:fill="AEAAAA" w:themeFill="background2" w:themeFillShade="BF"/>
          </w:tcPr>
          <w:p w14:paraId="683711F4" w14:textId="77777777" w:rsidR="00073DBD" w:rsidRPr="00F86E7B" w:rsidRDefault="00073DBD" w:rsidP="001041AD">
            <w:pPr>
              <w:pStyle w:val="Geenafstand"/>
              <w:rPr>
                <w:sz w:val="20"/>
                <w:szCs w:val="20"/>
                <w:lang w:val="nl-NL"/>
              </w:rPr>
            </w:pPr>
            <w:r>
              <w:rPr>
                <w:noProof/>
              </w:rPr>
              <w:drawing>
                <wp:inline distT="0" distB="0" distL="0" distR="0" wp14:anchorId="798E355F" wp14:editId="5FA2722C">
                  <wp:extent cx="201930" cy="233680"/>
                  <wp:effectExtent l="0" t="0" r="762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Pr>
                <w:sz w:val="20"/>
                <w:szCs w:val="20"/>
                <w:lang w:val="nl-NL"/>
              </w:rPr>
              <w:t xml:space="preserve"> </w:t>
            </w:r>
            <w:r>
              <w:rPr>
                <w:b/>
                <w:bCs/>
                <w:sz w:val="20"/>
                <w:szCs w:val="20"/>
                <w:lang w:val="nl-NL"/>
              </w:rPr>
              <w:t>Order</w:t>
            </w:r>
          </w:p>
        </w:tc>
      </w:tr>
      <w:tr w:rsidR="00073DBD" w:rsidRPr="00F86E7B" w14:paraId="7CBA5139" w14:textId="77777777" w:rsidTr="001041AD">
        <w:trPr>
          <w:trHeight w:val="227"/>
        </w:trPr>
        <w:tc>
          <w:tcPr>
            <w:tcW w:w="2500" w:type="pct"/>
            <w:shd w:val="clear" w:color="auto" w:fill="D9D9D9" w:themeFill="background1" w:themeFillShade="D9"/>
          </w:tcPr>
          <w:p w14:paraId="015D98E3" w14:textId="77777777" w:rsidR="00073DBD" w:rsidRPr="00F86E7B" w:rsidRDefault="00073DBD"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7EBEE73F" w14:textId="77777777" w:rsidR="00073DBD" w:rsidRPr="00F86E7B" w:rsidRDefault="00073DBD" w:rsidP="001041AD">
            <w:pPr>
              <w:pStyle w:val="Geenafstand"/>
              <w:rPr>
                <w:sz w:val="20"/>
                <w:szCs w:val="20"/>
                <w:lang w:val="nl-NL"/>
              </w:rPr>
            </w:pPr>
            <w:r w:rsidRPr="00F86E7B">
              <w:rPr>
                <w:sz w:val="20"/>
                <w:szCs w:val="20"/>
                <w:lang w:val="nl-NL"/>
              </w:rPr>
              <w:t>Naar status</w:t>
            </w:r>
          </w:p>
        </w:tc>
      </w:tr>
      <w:tr w:rsidR="00073DBD" w:rsidRPr="00F86E7B" w14:paraId="50DD25AE" w14:textId="77777777" w:rsidTr="001041AD">
        <w:trPr>
          <w:trHeight w:val="227"/>
        </w:trPr>
        <w:tc>
          <w:tcPr>
            <w:tcW w:w="2500" w:type="pct"/>
          </w:tcPr>
          <w:p w14:paraId="12CAEE52" w14:textId="77777777" w:rsidR="00073DBD" w:rsidRPr="0005483D" w:rsidRDefault="00073DBD" w:rsidP="001041AD">
            <w:pPr>
              <w:pStyle w:val="Geenafstand"/>
              <w:rPr>
                <w:sz w:val="20"/>
                <w:szCs w:val="20"/>
                <w:lang w:val="nl-NL"/>
              </w:rPr>
            </w:pPr>
            <w:r w:rsidRPr="00530EB6">
              <w:rPr>
                <w:noProof/>
              </w:rPr>
              <w:drawing>
                <wp:inline distT="0" distB="0" distL="0" distR="0" wp14:anchorId="7602FB24" wp14:editId="6B698943">
                  <wp:extent cx="180975" cy="200025"/>
                  <wp:effectExtent l="0" t="0" r="9525" b="952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80975" cy="200025"/>
                          </a:xfrm>
                          <a:prstGeom prst="rect">
                            <a:avLst/>
                          </a:prstGeom>
                        </pic:spPr>
                      </pic:pic>
                    </a:graphicData>
                  </a:graphic>
                </wp:inline>
              </w:drawing>
            </w:r>
            <w:r w:rsidRPr="00530EB6">
              <w:rPr>
                <w:sz w:val="20"/>
                <w:szCs w:val="20"/>
                <w:lang w:val="nl-NL"/>
              </w:rPr>
              <w:t xml:space="preserve"> WO32 Gepland</w:t>
            </w:r>
          </w:p>
        </w:tc>
        <w:tc>
          <w:tcPr>
            <w:tcW w:w="2500" w:type="pct"/>
          </w:tcPr>
          <w:p w14:paraId="0E2587F3" w14:textId="77777777" w:rsidR="00073DBD" w:rsidRPr="0005483D" w:rsidRDefault="00073DBD" w:rsidP="001041AD">
            <w:pPr>
              <w:pStyle w:val="Geenafstand"/>
              <w:rPr>
                <w:sz w:val="20"/>
                <w:szCs w:val="20"/>
                <w:lang w:val="nl-NL"/>
              </w:rPr>
            </w:pPr>
            <w:r w:rsidRPr="00530EB6">
              <w:rPr>
                <w:noProof/>
              </w:rPr>
              <w:drawing>
                <wp:inline distT="0" distB="0" distL="0" distR="0" wp14:anchorId="4AC3D2D7" wp14:editId="557C538D">
                  <wp:extent cx="161925" cy="209550"/>
                  <wp:effectExtent l="0" t="0" r="952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61925" cy="209550"/>
                          </a:xfrm>
                          <a:prstGeom prst="rect">
                            <a:avLst/>
                          </a:prstGeom>
                        </pic:spPr>
                      </pic:pic>
                    </a:graphicData>
                  </a:graphic>
                </wp:inline>
              </w:drawing>
            </w:r>
            <w:r w:rsidRPr="00530EB6">
              <w:rPr>
                <w:sz w:val="20"/>
                <w:szCs w:val="20"/>
                <w:lang w:val="nl-NL"/>
              </w:rPr>
              <w:t xml:space="preserve"> WO35 In uitvoering</w:t>
            </w:r>
          </w:p>
        </w:tc>
      </w:tr>
      <w:tr w:rsidR="00073DBD" w:rsidRPr="005D60FA" w14:paraId="4E2FF70E" w14:textId="77777777" w:rsidTr="001041AD">
        <w:trPr>
          <w:trHeight w:val="227"/>
        </w:trPr>
        <w:tc>
          <w:tcPr>
            <w:tcW w:w="2500" w:type="pct"/>
          </w:tcPr>
          <w:p w14:paraId="4EFB6B16" w14:textId="77777777" w:rsidR="00073DBD" w:rsidRPr="0005483D" w:rsidRDefault="00073DBD" w:rsidP="001041AD">
            <w:pPr>
              <w:pStyle w:val="Geenafstand"/>
              <w:rPr>
                <w:color w:val="000000"/>
                <w:sz w:val="20"/>
                <w:szCs w:val="20"/>
                <w:lang w:val="nl-NL"/>
              </w:rPr>
            </w:pPr>
          </w:p>
        </w:tc>
        <w:tc>
          <w:tcPr>
            <w:tcW w:w="2500" w:type="pct"/>
          </w:tcPr>
          <w:p w14:paraId="1E4813E5" w14:textId="77777777" w:rsidR="00073DBD" w:rsidRPr="004C1D94" w:rsidRDefault="00073DBD" w:rsidP="001041AD">
            <w:pPr>
              <w:pStyle w:val="Geenafstand"/>
              <w:rPr>
                <w:noProof/>
                <w:sz w:val="20"/>
                <w:szCs w:val="20"/>
                <w:lang w:val="nl-NL"/>
              </w:rPr>
            </w:pPr>
            <w:r w:rsidRPr="00530EB6">
              <w:rPr>
                <w:noProof/>
              </w:rPr>
              <w:drawing>
                <wp:inline distT="0" distB="0" distL="0" distR="0" wp14:anchorId="1D9E3313" wp14:editId="591A1420">
                  <wp:extent cx="200025" cy="190500"/>
                  <wp:effectExtent l="0" t="0" r="952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00025" cy="190500"/>
                          </a:xfrm>
                          <a:prstGeom prst="rect">
                            <a:avLst/>
                          </a:prstGeom>
                        </pic:spPr>
                      </pic:pic>
                    </a:graphicData>
                  </a:graphic>
                </wp:inline>
              </w:drawing>
            </w:r>
            <w:r w:rsidRPr="00530EB6">
              <w:rPr>
                <w:noProof/>
                <w:sz w:val="20"/>
                <w:szCs w:val="20"/>
                <w:lang w:val="nl-NL"/>
              </w:rPr>
              <w:t xml:space="preserve"> WO36 </w:t>
            </w:r>
            <w:r>
              <w:rPr>
                <w:noProof/>
                <w:sz w:val="20"/>
                <w:szCs w:val="20"/>
                <w:lang w:val="nl-NL"/>
              </w:rPr>
              <w:t xml:space="preserve">Hersteltijd uitgesteld / </w:t>
            </w:r>
            <w:r w:rsidRPr="00530EB6">
              <w:rPr>
                <w:noProof/>
                <w:sz w:val="20"/>
                <w:szCs w:val="20"/>
                <w:lang w:val="nl-NL"/>
              </w:rPr>
              <w:t>On hold</w:t>
            </w:r>
          </w:p>
        </w:tc>
      </w:tr>
      <w:tr w:rsidR="00073DBD" w:rsidRPr="009862D7" w14:paraId="047B0CC4" w14:textId="77777777" w:rsidTr="001041AD">
        <w:trPr>
          <w:trHeight w:val="227"/>
        </w:trPr>
        <w:tc>
          <w:tcPr>
            <w:tcW w:w="2500" w:type="pct"/>
          </w:tcPr>
          <w:p w14:paraId="2125BD23" w14:textId="77777777" w:rsidR="00073DBD" w:rsidRPr="0005483D" w:rsidRDefault="00073DBD" w:rsidP="001041AD">
            <w:pPr>
              <w:pStyle w:val="Geenafstand"/>
              <w:rPr>
                <w:color w:val="000000"/>
                <w:sz w:val="20"/>
                <w:szCs w:val="20"/>
                <w:lang w:val="nl-NL"/>
              </w:rPr>
            </w:pPr>
            <w:r w:rsidRPr="00530EB6">
              <w:rPr>
                <w:noProof/>
              </w:rPr>
              <w:drawing>
                <wp:inline distT="0" distB="0" distL="0" distR="0" wp14:anchorId="5883009E" wp14:editId="34BB83F1">
                  <wp:extent cx="161925" cy="209550"/>
                  <wp:effectExtent l="0" t="0" r="9525" b="0"/>
                  <wp:docPr id="2038420299" name="Afbeelding 203842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61925" cy="209550"/>
                          </a:xfrm>
                          <a:prstGeom prst="rect">
                            <a:avLst/>
                          </a:prstGeom>
                        </pic:spPr>
                      </pic:pic>
                    </a:graphicData>
                  </a:graphic>
                </wp:inline>
              </w:drawing>
            </w:r>
            <w:r w:rsidRPr="00530EB6">
              <w:rPr>
                <w:sz w:val="20"/>
                <w:szCs w:val="20"/>
                <w:lang w:val="nl-NL"/>
              </w:rPr>
              <w:t xml:space="preserve"> WO35 In uitvoering</w:t>
            </w:r>
          </w:p>
        </w:tc>
        <w:tc>
          <w:tcPr>
            <w:tcW w:w="2500" w:type="pct"/>
          </w:tcPr>
          <w:p w14:paraId="3FD5B484" w14:textId="77777777" w:rsidR="00073DBD" w:rsidRPr="009862D7" w:rsidRDefault="00073DBD" w:rsidP="001041AD">
            <w:pPr>
              <w:pStyle w:val="Geenafstand"/>
              <w:rPr>
                <w:noProof/>
                <w:sz w:val="20"/>
                <w:szCs w:val="20"/>
                <w:lang w:val="nl-NL"/>
              </w:rPr>
            </w:pPr>
            <w:r>
              <w:rPr>
                <w:noProof/>
              </w:rPr>
              <w:drawing>
                <wp:inline distT="0" distB="0" distL="0" distR="0" wp14:anchorId="18C18686" wp14:editId="53529194">
                  <wp:extent cx="161925" cy="200025"/>
                  <wp:effectExtent l="0" t="0" r="9525"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 r="-2" b="-4818"/>
                          <a:stretch/>
                        </pic:blipFill>
                        <pic:spPr>
                          <a:xfrm>
                            <a:off x="0" y="0"/>
                            <a:ext cx="161925" cy="200025"/>
                          </a:xfrm>
                          <a:prstGeom prst="rect">
                            <a:avLst/>
                          </a:prstGeom>
                        </pic:spPr>
                      </pic:pic>
                    </a:graphicData>
                  </a:graphic>
                </wp:inline>
              </w:drawing>
            </w:r>
            <w:r>
              <w:rPr>
                <w:noProof/>
                <w:sz w:val="20"/>
                <w:szCs w:val="20"/>
                <w:lang w:val="nl-NL"/>
              </w:rPr>
              <w:t xml:space="preserve"> </w:t>
            </w:r>
            <w:r w:rsidRPr="009862D7">
              <w:rPr>
                <w:noProof/>
                <w:sz w:val="20"/>
                <w:szCs w:val="20"/>
                <w:lang w:val="nl-NL"/>
              </w:rPr>
              <w:t>WO38 Functioneel gereed</w:t>
            </w:r>
          </w:p>
        </w:tc>
      </w:tr>
      <w:tr w:rsidR="00073DBD" w:rsidRPr="00F86E7B" w14:paraId="06251393" w14:textId="77777777" w:rsidTr="001041AD">
        <w:trPr>
          <w:trHeight w:val="227"/>
        </w:trPr>
        <w:tc>
          <w:tcPr>
            <w:tcW w:w="2500" w:type="pct"/>
          </w:tcPr>
          <w:p w14:paraId="7FA56263" w14:textId="77777777" w:rsidR="00073DBD" w:rsidRPr="004C1D94" w:rsidRDefault="00073DBD" w:rsidP="001041AD">
            <w:pPr>
              <w:pStyle w:val="Geenafstand"/>
              <w:rPr>
                <w:noProof/>
                <w:sz w:val="20"/>
                <w:szCs w:val="20"/>
                <w:lang w:val="nl-NL"/>
              </w:rPr>
            </w:pPr>
            <w:r>
              <w:rPr>
                <w:noProof/>
              </w:rPr>
              <w:drawing>
                <wp:inline distT="0" distB="0" distL="0" distR="0" wp14:anchorId="21A7BEDF" wp14:editId="3B523E43">
                  <wp:extent cx="161925" cy="200025"/>
                  <wp:effectExtent l="0" t="0" r="9525" b="9525"/>
                  <wp:docPr id="550461163" name="Afbeelding 55046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 r="-2" b="-4818"/>
                          <a:stretch/>
                        </pic:blipFill>
                        <pic:spPr>
                          <a:xfrm>
                            <a:off x="0" y="0"/>
                            <a:ext cx="161925" cy="200025"/>
                          </a:xfrm>
                          <a:prstGeom prst="rect">
                            <a:avLst/>
                          </a:prstGeom>
                        </pic:spPr>
                      </pic:pic>
                    </a:graphicData>
                  </a:graphic>
                </wp:inline>
              </w:drawing>
            </w:r>
            <w:r>
              <w:rPr>
                <w:noProof/>
                <w:sz w:val="20"/>
                <w:szCs w:val="20"/>
                <w:lang w:val="nl-NL"/>
              </w:rPr>
              <w:t xml:space="preserve"> </w:t>
            </w:r>
            <w:r w:rsidRPr="009862D7">
              <w:rPr>
                <w:noProof/>
                <w:sz w:val="20"/>
                <w:szCs w:val="20"/>
                <w:lang w:val="nl-NL"/>
              </w:rPr>
              <w:t>WO38 Functioneel gereed</w:t>
            </w:r>
          </w:p>
        </w:tc>
        <w:tc>
          <w:tcPr>
            <w:tcW w:w="2500" w:type="pct"/>
          </w:tcPr>
          <w:p w14:paraId="06BC7019" w14:textId="77777777" w:rsidR="00073DBD" w:rsidRPr="0005483D" w:rsidRDefault="00073DBD" w:rsidP="001041AD">
            <w:pPr>
              <w:pStyle w:val="Geenafstand"/>
              <w:rPr>
                <w:noProof/>
                <w:sz w:val="20"/>
                <w:szCs w:val="20"/>
              </w:rPr>
            </w:pPr>
            <w:r w:rsidRPr="00530EB6">
              <w:rPr>
                <w:noProof/>
              </w:rPr>
              <w:drawing>
                <wp:inline distT="0" distB="0" distL="0" distR="0" wp14:anchorId="5D2B7498" wp14:editId="6724C668">
                  <wp:extent cx="171450" cy="219075"/>
                  <wp:effectExtent l="0" t="0" r="0" b="952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71450" cy="219075"/>
                          </a:xfrm>
                          <a:prstGeom prst="rect">
                            <a:avLst/>
                          </a:prstGeom>
                        </pic:spPr>
                      </pic:pic>
                    </a:graphicData>
                  </a:graphic>
                </wp:inline>
              </w:drawing>
            </w:r>
            <w:r w:rsidRPr="00530EB6">
              <w:rPr>
                <w:noProof/>
                <w:sz w:val="20"/>
                <w:szCs w:val="20"/>
              </w:rPr>
              <w:t xml:space="preserve"> WO40 Technisch gereed</w:t>
            </w:r>
          </w:p>
        </w:tc>
      </w:tr>
      <w:tr w:rsidR="00073DBD" w:rsidRPr="00FC3A47" w14:paraId="1424F7D8" w14:textId="77777777" w:rsidTr="001041AD">
        <w:trPr>
          <w:trHeight w:val="227"/>
        </w:trPr>
        <w:tc>
          <w:tcPr>
            <w:tcW w:w="2500" w:type="pct"/>
          </w:tcPr>
          <w:p w14:paraId="576CB37C" w14:textId="77777777" w:rsidR="00073DBD" w:rsidRPr="004C1D94" w:rsidRDefault="00073DBD" w:rsidP="001041AD">
            <w:pPr>
              <w:pStyle w:val="Geenafstand"/>
              <w:rPr>
                <w:noProof/>
                <w:sz w:val="20"/>
                <w:szCs w:val="20"/>
                <w:lang w:val="nl-NL"/>
              </w:rPr>
            </w:pPr>
            <w:r w:rsidRPr="00530EB6">
              <w:rPr>
                <w:noProof/>
              </w:rPr>
              <w:drawing>
                <wp:inline distT="0" distB="0" distL="0" distR="0" wp14:anchorId="08DC5FCC" wp14:editId="0953CAB0">
                  <wp:extent cx="171450" cy="219075"/>
                  <wp:effectExtent l="0" t="0" r="0" b="9525"/>
                  <wp:docPr id="560717105" name="Afbeelding 560717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71450" cy="219075"/>
                          </a:xfrm>
                          <a:prstGeom prst="rect">
                            <a:avLst/>
                          </a:prstGeom>
                        </pic:spPr>
                      </pic:pic>
                    </a:graphicData>
                  </a:graphic>
                </wp:inline>
              </w:drawing>
            </w:r>
            <w:r w:rsidRPr="00530EB6">
              <w:rPr>
                <w:noProof/>
                <w:sz w:val="20"/>
                <w:szCs w:val="20"/>
              </w:rPr>
              <w:t xml:space="preserve"> WO40 Technisch gereed</w:t>
            </w:r>
          </w:p>
        </w:tc>
        <w:tc>
          <w:tcPr>
            <w:tcW w:w="2500" w:type="pct"/>
          </w:tcPr>
          <w:p w14:paraId="002E8806" w14:textId="77777777" w:rsidR="00073DBD" w:rsidRPr="00503BE6" w:rsidRDefault="00073DBD" w:rsidP="001041AD">
            <w:pPr>
              <w:pStyle w:val="Geenafstand"/>
              <w:rPr>
                <w:noProof/>
                <w:sz w:val="20"/>
                <w:szCs w:val="20"/>
                <w:lang w:val="nl-NL"/>
              </w:rPr>
            </w:pPr>
            <w:r>
              <w:rPr>
                <w:noProof/>
              </w:rPr>
              <w:drawing>
                <wp:inline distT="0" distB="0" distL="0" distR="0" wp14:anchorId="6E93708A" wp14:editId="29515D96">
                  <wp:extent cx="156845" cy="148368"/>
                  <wp:effectExtent l="0" t="0" r="0" b="4445"/>
                  <wp:docPr id="22328125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81253" name=""/>
                          <pic:cNvPicPr/>
                        </pic:nvPicPr>
                        <pic:blipFill rotWithShape="1">
                          <a:blip r:embed="rId46"/>
                          <a:srcRect l="-1" t="27113" r="13052" b="28695"/>
                          <a:stretch/>
                        </pic:blipFill>
                        <pic:spPr bwMode="auto">
                          <a:xfrm>
                            <a:off x="0" y="0"/>
                            <a:ext cx="158393" cy="149832"/>
                          </a:xfrm>
                          <a:prstGeom prst="rect">
                            <a:avLst/>
                          </a:prstGeom>
                          <a:ln>
                            <a:noFill/>
                          </a:ln>
                          <a:extLst>
                            <a:ext uri="{53640926-AAD7-44D8-BBD7-CCE9431645EC}">
                              <a14:shadowObscured xmlns:a14="http://schemas.microsoft.com/office/drawing/2010/main"/>
                            </a:ext>
                          </a:extLst>
                        </pic:spPr>
                      </pic:pic>
                    </a:graphicData>
                  </a:graphic>
                </wp:inline>
              </w:drawing>
            </w:r>
            <w:r w:rsidRPr="00503BE6">
              <w:rPr>
                <w:noProof/>
                <w:sz w:val="20"/>
                <w:szCs w:val="20"/>
                <w:lang w:val="nl-NL"/>
              </w:rPr>
              <w:t xml:space="preserve"> WO43 Technisch verslaglegging gereed</w:t>
            </w:r>
          </w:p>
        </w:tc>
      </w:tr>
    </w:tbl>
    <w:p w14:paraId="6944CCA5" w14:textId="77777777" w:rsidR="00073DBD" w:rsidRDefault="00073DBD" w:rsidP="00073DBD">
      <w:pPr>
        <w:rPr>
          <w:rFonts w:cs="Verdana"/>
          <w:color w:val="000000" w:themeColor="text1"/>
          <w:sz w:val="22"/>
          <w:lang w:val="nl-NL"/>
        </w:rPr>
      </w:pPr>
    </w:p>
    <w:p w14:paraId="0F6BC079" w14:textId="77777777" w:rsidR="00073DBD" w:rsidRDefault="00073DBD" w:rsidP="00073DBD">
      <w:pPr>
        <w:rPr>
          <w:rFonts w:cs="Verdana"/>
          <w:b/>
          <w:bCs/>
          <w:color w:val="000000"/>
          <w:sz w:val="22"/>
          <w:lang w:val="nl-NL"/>
        </w:rPr>
      </w:pPr>
      <w:r>
        <w:rPr>
          <w:rFonts w:cs="Verdana"/>
          <w:b/>
          <w:bCs/>
          <w:color w:val="000000"/>
          <w:sz w:val="22"/>
          <w:lang w:val="nl-NL"/>
        </w:rPr>
        <w:br w:type="page"/>
      </w:r>
    </w:p>
    <w:p w14:paraId="33C3A88A" w14:textId="77777777" w:rsidR="00073DBD" w:rsidRDefault="00073DBD" w:rsidP="00073DBD">
      <w:pPr>
        <w:rPr>
          <w:rFonts w:cs="Verdana"/>
          <w:color w:val="000000"/>
          <w:sz w:val="22"/>
          <w:lang w:val="nl-NL"/>
        </w:rPr>
      </w:pPr>
    </w:p>
    <w:tbl>
      <w:tblPr>
        <w:tblStyle w:val="Tabelraster"/>
        <w:tblW w:w="0" w:type="auto"/>
        <w:tblLook w:val="04A0" w:firstRow="1" w:lastRow="0" w:firstColumn="1" w:lastColumn="0" w:noHBand="0" w:noVBand="1"/>
      </w:tblPr>
      <w:tblGrid>
        <w:gridCol w:w="774"/>
        <w:gridCol w:w="8243"/>
      </w:tblGrid>
      <w:tr w:rsidR="00073DBD" w:rsidRPr="0078759F" w14:paraId="4D3EC279" w14:textId="77777777" w:rsidTr="001041AD">
        <w:tc>
          <w:tcPr>
            <w:tcW w:w="774" w:type="dxa"/>
            <w:shd w:val="clear" w:color="auto" w:fill="D9D9D9" w:themeFill="background1" w:themeFillShade="D9"/>
          </w:tcPr>
          <w:p w14:paraId="74259404" w14:textId="77777777" w:rsidR="00073DBD" w:rsidRPr="00F422C6" w:rsidRDefault="00073DBD" w:rsidP="001041AD">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Stap</w:t>
            </w:r>
          </w:p>
        </w:tc>
        <w:tc>
          <w:tcPr>
            <w:tcW w:w="8243" w:type="dxa"/>
            <w:shd w:val="clear" w:color="auto" w:fill="D9D9D9" w:themeFill="background1" w:themeFillShade="D9"/>
          </w:tcPr>
          <w:p w14:paraId="60AC4E25" w14:textId="77777777" w:rsidR="00073DBD" w:rsidRPr="00F422C6" w:rsidRDefault="00073DBD" w:rsidP="001041AD">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Actie</w:t>
            </w:r>
          </w:p>
        </w:tc>
      </w:tr>
      <w:tr w:rsidR="00073DBD" w:rsidRPr="005E0D69" w14:paraId="2FC7BC34" w14:textId="77777777" w:rsidTr="001041AD">
        <w:tc>
          <w:tcPr>
            <w:tcW w:w="774" w:type="dxa"/>
          </w:tcPr>
          <w:p w14:paraId="7BB77E69" w14:textId="77777777" w:rsidR="00073DBD" w:rsidRPr="008419C2" w:rsidRDefault="00073DBD" w:rsidP="001041AD">
            <w:pPr>
              <w:autoSpaceDE w:val="0"/>
              <w:autoSpaceDN w:val="0"/>
              <w:adjustRightInd w:val="0"/>
              <w:rPr>
                <w:rFonts w:cs="Verdana"/>
                <w:b/>
                <w:bCs/>
                <w:color w:val="000000" w:themeColor="text1"/>
                <w:sz w:val="22"/>
                <w:lang w:val="nl-NL"/>
              </w:rPr>
            </w:pPr>
            <w:r w:rsidRPr="79206335">
              <w:rPr>
                <w:rFonts w:eastAsia="Times New Roman" w:cs="Calibri"/>
                <w:b/>
                <w:bCs/>
                <w:color w:val="000000" w:themeColor="text1"/>
                <w:lang w:val="nl-NL" w:eastAsia="nl-NL"/>
              </w:rPr>
              <w:t>1</w:t>
            </w:r>
          </w:p>
        </w:tc>
        <w:tc>
          <w:tcPr>
            <w:tcW w:w="8243" w:type="dxa"/>
          </w:tcPr>
          <w:p w14:paraId="497975E9"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Ga in het navigatievenster naar Werkoverzicht en filter door in het selectieniveau de ordergroep M&amp;S, meldingen/ storingen te kiezen. Ga vervolgens naar het selectieniveau Orders. Alle aan jou toegewezen storingsorders worden nu getoond.</w:t>
            </w:r>
          </w:p>
          <w:p w14:paraId="3738CFC6" w14:textId="77777777" w:rsidR="00073DBD" w:rsidRDefault="00073DBD" w:rsidP="001041AD">
            <w:pPr>
              <w:autoSpaceDE w:val="0"/>
              <w:autoSpaceDN w:val="0"/>
              <w:adjustRightInd w:val="0"/>
              <w:rPr>
                <w:rFonts w:cs="Verdana"/>
                <w:color w:val="000000" w:themeColor="text1"/>
                <w:sz w:val="22"/>
                <w:lang w:val="nl-NL"/>
              </w:rPr>
            </w:pPr>
            <w:r>
              <w:rPr>
                <w:noProof/>
              </w:rPr>
              <w:drawing>
                <wp:inline distT="0" distB="0" distL="0" distR="0" wp14:anchorId="31801C49" wp14:editId="1AC9D95D">
                  <wp:extent cx="2971800" cy="1741332"/>
                  <wp:effectExtent l="0" t="0" r="0" b="0"/>
                  <wp:docPr id="317464856" name="Afbeelding 31746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981247" cy="1746868"/>
                          </a:xfrm>
                          <a:prstGeom prst="rect">
                            <a:avLst/>
                          </a:prstGeom>
                        </pic:spPr>
                      </pic:pic>
                    </a:graphicData>
                  </a:graphic>
                </wp:inline>
              </w:drawing>
            </w:r>
          </w:p>
          <w:p w14:paraId="1987B793" w14:textId="77777777" w:rsidR="00073DBD" w:rsidRDefault="00073DBD" w:rsidP="001041AD">
            <w:pPr>
              <w:autoSpaceDE w:val="0"/>
              <w:autoSpaceDN w:val="0"/>
              <w:adjustRightInd w:val="0"/>
              <w:rPr>
                <w:rFonts w:cs="Verdana"/>
                <w:color w:val="000000" w:themeColor="text1"/>
                <w:sz w:val="22"/>
                <w:lang w:val="nl-NL"/>
              </w:rPr>
            </w:pPr>
          </w:p>
          <w:p w14:paraId="069A3150" w14:textId="77777777" w:rsidR="00073DBD" w:rsidRDefault="00073DBD" w:rsidP="001041AD">
            <w:pPr>
              <w:pStyle w:val="Geenafstand"/>
              <w:rPr>
                <w:sz w:val="22"/>
                <w:lang w:val="nl-NL"/>
              </w:rPr>
            </w:pPr>
            <w:r>
              <w:rPr>
                <w:rFonts w:cs="Verdana"/>
                <w:color w:val="000000" w:themeColor="text1"/>
                <w:sz w:val="22"/>
                <w:lang w:val="nl-NL"/>
              </w:rPr>
              <w:t xml:space="preserve">Alle orders in WO32 Gepland zijn klaar om op te pakken. Ook heb je </w:t>
            </w:r>
            <w:r w:rsidRPr="005E0D69">
              <w:rPr>
                <w:sz w:val="22"/>
                <w:lang w:val="nl-NL"/>
              </w:rPr>
              <w:t xml:space="preserve">een e-mail </w:t>
            </w:r>
            <w:r>
              <w:rPr>
                <w:sz w:val="22"/>
                <w:lang w:val="nl-NL"/>
              </w:rPr>
              <w:t>ontvangen</w:t>
            </w:r>
            <w:r w:rsidRPr="005E0D69">
              <w:rPr>
                <w:sz w:val="22"/>
                <w:lang w:val="nl-NL"/>
              </w:rPr>
              <w:t xml:space="preserve"> </w:t>
            </w:r>
            <w:r>
              <w:rPr>
                <w:sz w:val="22"/>
                <w:lang w:val="nl-NL"/>
              </w:rPr>
              <w:t>met daarin de opdrachtverstrekking</w:t>
            </w:r>
            <w:r w:rsidRPr="005E0D69">
              <w:rPr>
                <w:sz w:val="22"/>
                <w:lang w:val="nl-NL"/>
              </w:rPr>
              <w:t xml:space="preserve">. </w:t>
            </w:r>
            <w:r>
              <w:rPr>
                <w:sz w:val="22"/>
                <w:lang w:val="nl-NL"/>
              </w:rPr>
              <w:t>Hieronder een voorbeeld:</w:t>
            </w:r>
          </w:p>
          <w:p w14:paraId="6462724C" w14:textId="77777777" w:rsidR="00073DBD" w:rsidRPr="006D4BAB" w:rsidRDefault="00073DBD" w:rsidP="001041AD">
            <w:pPr>
              <w:pStyle w:val="Geenafstand"/>
              <w:rPr>
                <w:rFonts w:cs="Verdana"/>
                <w:color w:val="000000" w:themeColor="text1"/>
                <w:sz w:val="22"/>
                <w:lang w:val="nl-NL"/>
              </w:rPr>
            </w:pPr>
            <w:r>
              <w:rPr>
                <w:noProof/>
              </w:rPr>
              <w:drawing>
                <wp:inline distT="0" distB="0" distL="0" distR="0" wp14:anchorId="4CA48B24" wp14:editId="13B00561">
                  <wp:extent cx="2857500" cy="2602359"/>
                  <wp:effectExtent l="0" t="0" r="0" b="762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83928" cy="2626427"/>
                          </a:xfrm>
                          <a:prstGeom prst="rect">
                            <a:avLst/>
                          </a:prstGeom>
                        </pic:spPr>
                      </pic:pic>
                    </a:graphicData>
                  </a:graphic>
                </wp:inline>
              </w:drawing>
            </w:r>
          </w:p>
        </w:tc>
      </w:tr>
      <w:tr w:rsidR="00073DBD" w:rsidRPr="005E0D69" w14:paraId="39412103" w14:textId="77777777" w:rsidTr="001041AD">
        <w:tc>
          <w:tcPr>
            <w:tcW w:w="774" w:type="dxa"/>
          </w:tcPr>
          <w:p w14:paraId="1C8BF4A1" w14:textId="77777777" w:rsidR="00073DBD" w:rsidRPr="008419C2" w:rsidRDefault="00073DBD" w:rsidP="001041AD">
            <w:pPr>
              <w:autoSpaceDE w:val="0"/>
              <w:autoSpaceDN w:val="0"/>
              <w:adjustRightInd w:val="0"/>
              <w:rPr>
                <w:rFonts w:eastAsia="Times New Roman" w:cs="Calibri"/>
                <w:b/>
                <w:bCs/>
                <w:color w:val="000000" w:themeColor="text1"/>
                <w:lang w:val="nl-NL" w:eastAsia="nl-NL"/>
              </w:rPr>
            </w:pPr>
            <w:r w:rsidRPr="79206335">
              <w:rPr>
                <w:rFonts w:eastAsia="Times New Roman" w:cs="Calibri"/>
                <w:b/>
                <w:bCs/>
                <w:color w:val="000000" w:themeColor="text1"/>
                <w:lang w:val="nl-NL" w:eastAsia="nl-NL"/>
              </w:rPr>
              <w:t>2</w:t>
            </w:r>
          </w:p>
        </w:tc>
        <w:tc>
          <w:tcPr>
            <w:tcW w:w="8243" w:type="dxa"/>
          </w:tcPr>
          <w:p w14:paraId="403480E1" w14:textId="77777777" w:rsidR="00073DBD" w:rsidRDefault="00073DBD" w:rsidP="001041AD">
            <w:pPr>
              <w:autoSpaceDE w:val="0"/>
              <w:autoSpaceDN w:val="0"/>
              <w:adjustRightInd w:val="0"/>
              <w:rPr>
                <w:rFonts w:cs="Verdana"/>
                <w:color w:val="000000" w:themeColor="text1"/>
                <w:sz w:val="22"/>
                <w:lang w:val="nl-NL"/>
              </w:rPr>
            </w:pPr>
            <w:r w:rsidRPr="47852C49">
              <w:rPr>
                <w:rFonts w:cs="Verdana"/>
                <w:color w:val="000000" w:themeColor="text1"/>
                <w:sz w:val="22"/>
                <w:lang w:val="nl-NL"/>
              </w:rPr>
              <w:t>Open de</w:t>
            </w:r>
            <w:r>
              <w:rPr>
                <w:rFonts w:cs="Verdana"/>
                <w:color w:val="000000" w:themeColor="text1"/>
                <w:sz w:val="22"/>
                <w:lang w:val="nl-NL"/>
              </w:rPr>
              <w:t xml:space="preserve"> order in status WO32 Gepland en bekijk de uit te voeren storingsopdracht. In de communicatielog kan extra informatie zijn toegevoegd.</w:t>
            </w:r>
          </w:p>
        </w:tc>
      </w:tr>
      <w:tr w:rsidR="00073DBD" w:rsidRPr="005D60FA" w14:paraId="3E0C9F84" w14:textId="77777777" w:rsidTr="001041AD">
        <w:tc>
          <w:tcPr>
            <w:tcW w:w="774" w:type="dxa"/>
          </w:tcPr>
          <w:p w14:paraId="129C51CD" w14:textId="77777777" w:rsidR="00073DBD" w:rsidRPr="79206335"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3</w:t>
            </w:r>
          </w:p>
        </w:tc>
        <w:tc>
          <w:tcPr>
            <w:tcW w:w="8243" w:type="dxa"/>
          </w:tcPr>
          <w:p w14:paraId="11FAD38F" w14:textId="77777777" w:rsidR="00073DBD" w:rsidRDefault="00073DBD" w:rsidP="001041AD">
            <w:pPr>
              <w:autoSpaceDE w:val="0"/>
              <w:autoSpaceDN w:val="0"/>
              <w:adjustRightInd w:val="0"/>
              <w:rPr>
                <w:rFonts w:cs="Verdana"/>
                <w:color w:val="000000" w:themeColor="text1"/>
                <w:sz w:val="22"/>
                <w:lang w:val="nl-NL"/>
              </w:rPr>
            </w:pPr>
            <w:r w:rsidRPr="47852C49">
              <w:rPr>
                <w:rFonts w:cs="Verdana"/>
                <w:color w:val="000000" w:themeColor="text1"/>
                <w:sz w:val="22"/>
                <w:lang w:val="nl-NL"/>
              </w:rPr>
              <w:t xml:space="preserve">Zet in het actiemenu de status van deze storingsorder </w:t>
            </w:r>
            <w:r>
              <w:rPr>
                <w:rFonts w:cs="Verdana"/>
                <w:color w:val="000000" w:themeColor="text1"/>
                <w:sz w:val="22"/>
                <w:lang w:val="nl-NL"/>
              </w:rPr>
              <w:t>naar</w:t>
            </w:r>
            <w:r w:rsidRPr="47852C49">
              <w:rPr>
                <w:rFonts w:cs="Verdana"/>
                <w:color w:val="000000" w:themeColor="text1"/>
                <w:sz w:val="22"/>
                <w:lang w:val="nl-NL"/>
              </w:rPr>
              <w:t xml:space="preserve"> </w:t>
            </w:r>
            <w:r>
              <w:rPr>
                <w:rFonts w:cs="Verdana"/>
                <w:color w:val="000000" w:themeColor="text1"/>
                <w:sz w:val="22"/>
                <w:lang w:val="nl-NL"/>
              </w:rPr>
              <w:t xml:space="preserve">WO35 </w:t>
            </w:r>
            <w:r w:rsidRPr="47852C49">
              <w:rPr>
                <w:rFonts w:cs="Verdana"/>
                <w:color w:val="000000" w:themeColor="text1"/>
                <w:sz w:val="22"/>
                <w:lang w:val="nl-NL"/>
              </w:rPr>
              <w:t xml:space="preserve">In uitvoering. Daarmee </w:t>
            </w:r>
            <w:r>
              <w:rPr>
                <w:rFonts w:cs="Verdana"/>
                <w:color w:val="000000" w:themeColor="text1"/>
                <w:sz w:val="22"/>
                <w:lang w:val="nl-NL"/>
              </w:rPr>
              <w:t xml:space="preserve">is de </w:t>
            </w:r>
            <w:r w:rsidRPr="47852C49">
              <w:rPr>
                <w:rFonts w:cs="Verdana"/>
                <w:color w:val="000000" w:themeColor="text1"/>
                <w:sz w:val="22"/>
                <w:lang w:val="nl-NL"/>
              </w:rPr>
              <w:t>order opgepakt</w:t>
            </w:r>
            <w:r>
              <w:rPr>
                <w:rFonts w:cs="Verdana"/>
                <w:color w:val="000000" w:themeColor="text1"/>
                <w:sz w:val="22"/>
                <w:lang w:val="nl-NL"/>
              </w:rPr>
              <w:t>.</w:t>
            </w:r>
          </w:p>
          <w:p w14:paraId="5E92BD42" w14:textId="77777777" w:rsidR="00073DBD" w:rsidRDefault="00073DBD" w:rsidP="001041AD">
            <w:pPr>
              <w:autoSpaceDE w:val="0"/>
              <w:autoSpaceDN w:val="0"/>
              <w:adjustRightInd w:val="0"/>
              <w:rPr>
                <w:rFonts w:cs="Verdana"/>
                <w:color w:val="000000" w:themeColor="text1"/>
                <w:sz w:val="22"/>
                <w:lang w:val="nl-NL"/>
              </w:rPr>
            </w:pPr>
          </w:p>
          <w:p w14:paraId="3E73828A" w14:textId="77777777" w:rsidR="00073DBD" w:rsidRPr="00982DDE" w:rsidRDefault="00073DBD" w:rsidP="001041AD">
            <w:pPr>
              <w:autoSpaceDE w:val="0"/>
              <w:autoSpaceDN w:val="0"/>
              <w:adjustRightInd w:val="0"/>
              <w:rPr>
                <w:rFonts w:cs="Verdana"/>
                <w:i/>
                <w:iCs/>
                <w:color w:val="000000" w:themeColor="text1"/>
                <w:sz w:val="22"/>
                <w:lang w:val="nl-NL"/>
              </w:rPr>
            </w:pPr>
            <w:r w:rsidRPr="00982DDE">
              <w:rPr>
                <w:rFonts w:cs="Verdana"/>
                <w:i/>
                <w:iCs/>
                <w:color w:val="000000" w:themeColor="text1"/>
                <w:sz w:val="22"/>
                <w:lang w:val="nl-NL"/>
              </w:rPr>
              <w:t>Let op:</w:t>
            </w:r>
          </w:p>
          <w:p w14:paraId="7063C1BF"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Als je van mening bent dat de storingsorder niet voor jou is, bijvoorbeeld omdat het niet het juiste pand/contract betreft, omdat er al een storing of EOW loopt of om een andere reden, dan moet deze storing worden geannuleerd. Annulering gaat altijd via de Servicedesk Instandhouden.</w:t>
            </w:r>
            <w:r w:rsidRPr="0076048D">
              <w:rPr>
                <w:rFonts w:cs="Verdana"/>
                <w:color w:val="000000"/>
                <w:sz w:val="16"/>
                <w:szCs w:val="16"/>
                <w:lang w:val="nl-NL"/>
              </w:rPr>
              <w:t xml:space="preserve"> </w:t>
            </w:r>
            <w:r w:rsidRPr="0076048D">
              <w:rPr>
                <w:rFonts w:cs="Verdana"/>
                <w:color w:val="000000" w:themeColor="text1"/>
                <w:sz w:val="22"/>
                <w:lang w:val="nl-NL"/>
              </w:rPr>
              <w:t xml:space="preserve">De </w:t>
            </w:r>
            <w:r>
              <w:rPr>
                <w:rFonts w:cs="Verdana"/>
                <w:color w:val="000000" w:themeColor="text1"/>
                <w:sz w:val="22"/>
                <w:lang w:val="nl-NL"/>
              </w:rPr>
              <w:t xml:space="preserve">annulering </w:t>
            </w:r>
            <w:r w:rsidRPr="0076048D">
              <w:rPr>
                <w:rFonts w:cs="Verdana"/>
                <w:color w:val="000000" w:themeColor="text1"/>
                <w:sz w:val="22"/>
                <w:lang w:val="nl-NL"/>
              </w:rPr>
              <w:t xml:space="preserve">moet plaatsvinden via </w:t>
            </w:r>
            <w:hyperlink r:id="rId49" w:history="1">
              <w:r w:rsidRPr="001963E1">
                <w:rPr>
                  <w:rStyle w:val="Hyperlink"/>
                  <w:rFonts w:cs="Verdana"/>
                  <w:sz w:val="22"/>
                  <w:lang w:val="nl-NL"/>
                </w:rPr>
                <w:t>postbus.RVB.storingsdienst@rijksoverheid.nl</w:t>
              </w:r>
            </w:hyperlink>
            <w:r w:rsidRPr="0076048D">
              <w:rPr>
                <w:rFonts w:cs="Verdana"/>
                <w:color w:val="000000" w:themeColor="text1"/>
                <w:sz w:val="22"/>
                <w:lang w:val="nl-NL"/>
              </w:rPr>
              <w:t>.</w:t>
            </w:r>
            <w:r>
              <w:rPr>
                <w:rFonts w:cs="Verdana"/>
                <w:color w:val="000000" w:themeColor="text1"/>
                <w:sz w:val="22"/>
                <w:lang w:val="nl-NL"/>
              </w:rPr>
              <w:t xml:space="preserve"> of via </w:t>
            </w:r>
            <w:r w:rsidRPr="0076048D">
              <w:rPr>
                <w:rFonts w:cs="Verdana"/>
                <w:color w:val="000000" w:themeColor="text1"/>
                <w:sz w:val="22"/>
                <w:lang w:val="nl-NL"/>
              </w:rPr>
              <w:t>telefoonnummer 0800- 8991103 (optie 1)</w:t>
            </w:r>
            <w:r>
              <w:rPr>
                <w:rFonts w:cs="Verdana"/>
                <w:color w:val="000000" w:themeColor="text1"/>
                <w:sz w:val="22"/>
                <w:lang w:val="nl-NL"/>
              </w:rPr>
              <w:t xml:space="preserve">. Het RVB annuleert de storingsorder en zorgt dat deze naar bevind van zaken wordt afgehandeld. </w:t>
            </w:r>
          </w:p>
        </w:tc>
      </w:tr>
      <w:tr w:rsidR="00073DBD" w:rsidRPr="005D60FA" w14:paraId="0DFB73BC" w14:textId="77777777" w:rsidTr="001041AD">
        <w:tc>
          <w:tcPr>
            <w:tcW w:w="774" w:type="dxa"/>
          </w:tcPr>
          <w:p w14:paraId="055070C9"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lastRenderedPageBreak/>
              <w:t>4</w:t>
            </w:r>
          </w:p>
        </w:tc>
        <w:tc>
          <w:tcPr>
            <w:tcW w:w="8243" w:type="dxa"/>
          </w:tcPr>
          <w:p w14:paraId="7A037CB9"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Verhelp de storing. Dit gebeurt uiteraard buiten het OMS om. </w:t>
            </w:r>
          </w:p>
          <w:p w14:paraId="72D4BDC4" w14:textId="77777777" w:rsidR="00073DBD" w:rsidRDefault="00073DBD" w:rsidP="001041AD">
            <w:pPr>
              <w:autoSpaceDE w:val="0"/>
              <w:autoSpaceDN w:val="0"/>
              <w:adjustRightInd w:val="0"/>
              <w:rPr>
                <w:rFonts w:cs="Verdana"/>
                <w:color w:val="000000" w:themeColor="text1"/>
                <w:sz w:val="22"/>
                <w:lang w:val="nl-NL"/>
              </w:rPr>
            </w:pPr>
          </w:p>
          <w:p w14:paraId="6680EC15" w14:textId="77777777" w:rsidR="00073DBD" w:rsidRDefault="00073DBD" w:rsidP="001041AD">
            <w:pPr>
              <w:autoSpaceDE w:val="0"/>
              <w:autoSpaceDN w:val="0"/>
              <w:adjustRightInd w:val="0"/>
              <w:rPr>
                <w:rFonts w:cs="Verdana"/>
                <w:color w:val="000000" w:themeColor="text1"/>
                <w:sz w:val="22"/>
                <w:lang w:val="nl-NL"/>
              </w:rPr>
            </w:pPr>
            <w:r>
              <w:rPr>
                <w:rFonts w:cs="Verdana"/>
                <w:i/>
                <w:iCs/>
                <w:color w:val="000000" w:themeColor="text1"/>
                <w:sz w:val="22"/>
                <w:lang w:val="nl-NL"/>
              </w:rPr>
              <w:t>Let op:</w:t>
            </w:r>
          </w:p>
          <w:p w14:paraId="7AEDC069" w14:textId="77777777" w:rsidR="00073DBD" w:rsidRPr="00AC6CBE"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Via de communicatielog is het mogelijk om documenten, foto’s of media toe te voegen aan de order. </w:t>
            </w:r>
          </w:p>
        </w:tc>
      </w:tr>
      <w:tr w:rsidR="00073DBD" w:rsidRPr="005D60FA" w14:paraId="0A316D43" w14:textId="77777777" w:rsidTr="001041AD">
        <w:tc>
          <w:tcPr>
            <w:tcW w:w="774" w:type="dxa"/>
          </w:tcPr>
          <w:p w14:paraId="0293A2E1"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5</w:t>
            </w:r>
          </w:p>
        </w:tc>
        <w:tc>
          <w:tcPr>
            <w:tcW w:w="8243" w:type="dxa"/>
          </w:tcPr>
          <w:p w14:paraId="74DC5253" w14:textId="77777777" w:rsidR="00073DBD" w:rsidRDefault="00073DBD" w:rsidP="001041AD">
            <w:pPr>
              <w:autoSpaceDE w:val="0"/>
              <w:autoSpaceDN w:val="0"/>
              <w:adjustRightInd w:val="0"/>
              <w:rPr>
                <w:rFonts w:cs="Verdana"/>
                <w:color w:val="000000" w:themeColor="text1"/>
                <w:sz w:val="22"/>
                <w:lang w:val="nl-NL"/>
              </w:rPr>
            </w:pPr>
            <w:r>
              <w:rPr>
                <w:rFonts w:cs="Verdana"/>
                <w:i/>
                <w:iCs/>
                <w:color w:val="000000" w:themeColor="text1"/>
                <w:sz w:val="22"/>
                <w:lang w:val="nl-NL"/>
              </w:rPr>
              <w:t>Optioneel</w:t>
            </w:r>
          </w:p>
          <w:p w14:paraId="434F2A06"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Als je uitstel nodig hebt voor het verhelpen van de storing, vul je de volgende gegevens in:</w:t>
            </w:r>
          </w:p>
          <w:p w14:paraId="4F0BF9ED"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In afbeelding 1 in het veld Reden uitgesteld (maximaal 255 tekens):</w:t>
            </w:r>
          </w:p>
          <w:p w14:paraId="197FD975" w14:textId="77777777" w:rsidR="00073DBD" w:rsidRDefault="00073DBD" w:rsidP="00073DBD">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Datum en tijdstip wanneer de uitstel is aangevraagd;</w:t>
            </w:r>
          </w:p>
          <w:p w14:paraId="58C6279B" w14:textId="77777777" w:rsidR="00073DBD" w:rsidRDefault="00073DBD" w:rsidP="00073DBD">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Naam en telefoonnummer van de persoon met wie je hebt overlegd;</w:t>
            </w:r>
          </w:p>
          <w:p w14:paraId="44EA57CD" w14:textId="77777777" w:rsidR="00073DBD" w:rsidRDefault="00073DBD" w:rsidP="00073DBD">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reden van uitstel;</w:t>
            </w:r>
          </w:p>
          <w:p w14:paraId="6D371BED" w14:textId="77777777" w:rsidR="00073DBD" w:rsidRDefault="00073DBD" w:rsidP="00073DBD">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nieuwe verwachte gereeddatum van de order.</w:t>
            </w:r>
          </w:p>
          <w:p w14:paraId="763745BC" w14:textId="77777777" w:rsidR="00073DBD" w:rsidRDefault="00073DBD" w:rsidP="001041AD">
            <w:pPr>
              <w:pStyle w:val="Lijstalinea"/>
              <w:autoSpaceDE w:val="0"/>
              <w:autoSpaceDN w:val="0"/>
              <w:adjustRightInd w:val="0"/>
              <w:ind w:left="0"/>
              <w:rPr>
                <w:rFonts w:cs="Verdana"/>
                <w:color w:val="000000" w:themeColor="text1"/>
                <w:sz w:val="22"/>
                <w:lang w:val="nl-NL"/>
              </w:rPr>
            </w:pPr>
            <w:r>
              <w:rPr>
                <w:rFonts w:cs="Verdana"/>
                <w:color w:val="000000" w:themeColor="text1"/>
                <w:sz w:val="22"/>
                <w:lang w:val="nl-NL"/>
              </w:rPr>
              <w:t>In afbeelding 2 onder het kopje Planning in het veld Einddatum:</w:t>
            </w:r>
          </w:p>
          <w:p w14:paraId="417B3A34" w14:textId="77777777" w:rsidR="00073DBD" w:rsidRDefault="00073DBD" w:rsidP="00073DBD">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nieuw verwachte einddatum (datum waarop de werkzaamheden zijn afgerond).</w:t>
            </w:r>
          </w:p>
          <w:p w14:paraId="2F74AEF0" w14:textId="77777777" w:rsidR="00073DBD" w:rsidRPr="001F114D" w:rsidRDefault="00073DBD" w:rsidP="001041AD">
            <w:pPr>
              <w:autoSpaceDE w:val="0"/>
              <w:autoSpaceDN w:val="0"/>
              <w:adjustRightInd w:val="0"/>
              <w:rPr>
                <w:rFonts w:cs="Verdana"/>
                <w:color w:val="000000" w:themeColor="text1"/>
                <w:sz w:val="22"/>
                <w:lang w:val="nl-NL"/>
              </w:rPr>
            </w:pPr>
          </w:p>
          <w:p w14:paraId="2A68030F" w14:textId="77777777" w:rsidR="00073DBD" w:rsidRPr="000C3B70" w:rsidRDefault="00073DBD" w:rsidP="001041AD">
            <w:pPr>
              <w:tabs>
                <w:tab w:val="left" w:pos="3060"/>
              </w:tabs>
              <w:autoSpaceDE w:val="0"/>
              <w:autoSpaceDN w:val="0"/>
              <w:adjustRightInd w:val="0"/>
              <w:rPr>
                <w:rFonts w:cs="Verdana"/>
                <w:color w:val="000000" w:themeColor="text1"/>
                <w:sz w:val="16"/>
                <w:szCs w:val="16"/>
                <w:lang w:val="nl-NL"/>
              </w:rPr>
            </w:pPr>
            <w:r w:rsidRPr="000C3B70">
              <w:rPr>
                <w:rFonts w:cs="Verdana"/>
                <w:color w:val="000000" w:themeColor="text1"/>
                <w:sz w:val="16"/>
                <w:szCs w:val="16"/>
                <w:lang w:val="nl-NL"/>
              </w:rPr>
              <w:t>Afbeelding 1</w:t>
            </w:r>
            <w:r>
              <w:rPr>
                <w:rFonts w:cs="Verdana"/>
                <w:color w:val="000000" w:themeColor="text1"/>
                <w:sz w:val="16"/>
                <w:szCs w:val="16"/>
                <w:lang w:val="nl-NL"/>
              </w:rPr>
              <w:tab/>
              <w:t>Afbeelding 2</w:t>
            </w:r>
          </w:p>
          <w:p w14:paraId="734A1011" w14:textId="77777777" w:rsidR="00073DBD" w:rsidRPr="001F114D" w:rsidRDefault="00073DBD" w:rsidP="001041AD">
            <w:pPr>
              <w:autoSpaceDE w:val="0"/>
              <w:autoSpaceDN w:val="0"/>
              <w:adjustRightInd w:val="0"/>
              <w:rPr>
                <w:rFonts w:cs="Verdana"/>
                <w:color w:val="000000" w:themeColor="text1"/>
                <w:sz w:val="22"/>
                <w:lang w:val="nl-NL"/>
              </w:rPr>
            </w:pPr>
            <w:r w:rsidRPr="002B595B">
              <w:rPr>
                <w:rFonts w:cs="Verdana"/>
                <w:noProof/>
                <w:color w:val="000000" w:themeColor="text1"/>
                <w:sz w:val="22"/>
                <w:lang w:val="nl-NL"/>
              </w:rPr>
              <w:drawing>
                <wp:inline distT="0" distB="0" distL="0" distR="0" wp14:anchorId="060DACEE" wp14:editId="55AFE001">
                  <wp:extent cx="1749287" cy="1036263"/>
                  <wp:effectExtent l="0" t="0" r="3810" b="0"/>
                  <wp:docPr id="12553581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5813" name=""/>
                          <pic:cNvPicPr/>
                        </pic:nvPicPr>
                        <pic:blipFill>
                          <a:blip r:embed="rId50">
                            <a:extLst>
                              <a:ext uri="{28A0092B-C50C-407E-A947-70E740481C1C}">
                                <a14:useLocalDpi xmlns:a14="http://schemas.microsoft.com/office/drawing/2010/main" val="0"/>
                              </a:ext>
                            </a:extLst>
                          </a:blip>
                          <a:stretch>
                            <a:fillRect/>
                          </a:stretch>
                        </pic:blipFill>
                        <pic:spPr>
                          <a:xfrm>
                            <a:off x="0" y="0"/>
                            <a:ext cx="1755597" cy="1040001"/>
                          </a:xfrm>
                          <a:prstGeom prst="rect">
                            <a:avLst/>
                          </a:prstGeom>
                        </pic:spPr>
                      </pic:pic>
                    </a:graphicData>
                  </a:graphic>
                </wp:inline>
              </w:drawing>
            </w:r>
            <w:r w:rsidRPr="000C3B70">
              <w:rPr>
                <w:noProof/>
                <w:lang w:val="nl-NL"/>
              </w:rPr>
              <w:t xml:space="preserve"> </w:t>
            </w:r>
            <w:r w:rsidRPr="001F114D">
              <w:rPr>
                <w:noProof/>
                <w:lang w:val="nl-NL"/>
              </w:rPr>
              <w:drawing>
                <wp:inline distT="0" distB="0" distL="0" distR="0" wp14:anchorId="57317362" wp14:editId="1F245B75">
                  <wp:extent cx="2895600" cy="739775"/>
                  <wp:effectExtent l="0" t="0" r="0" b="3175"/>
                  <wp:docPr id="201303419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34194" name=""/>
                          <pic:cNvPicPr/>
                        </pic:nvPicPr>
                        <pic:blipFill>
                          <a:blip r:embed="rId51">
                            <a:extLst>
                              <a:ext uri="{28A0092B-C50C-407E-A947-70E740481C1C}">
                                <a14:useLocalDpi xmlns:a14="http://schemas.microsoft.com/office/drawing/2010/main" val="0"/>
                              </a:ext>
                            </a:extLst>
                          </a:blip>
                          <a:stretch>
                            <a:fillRect/>
                          </a:stretch>
                        </pic:blipFill>
                        <pic:spPr>
                          <a:xfrm>
                            <a:off x="0" y="0"/>
                            <a:ext cx="2895600" cy="739775"/>
                          </a:xfrm>
                          <a:prstGeom prst="rect">
                            <a:avLst/>
                          </a:prstGeom>
                        </pic:spPr>
                      </pic:pic>
                    </a:graphicData>
                  </a:graphic>
                </wp:inline>
              </w:drawing>
            </w:r>
          </w:p>
          <w:p w14:paraId="7B575029" w14:textId="77777777" w:rsidR="00073DBD" w:rsidRDefault="00073DBD" w:rsidP="001041AD">
            <w:pPr>
              <w:autoSpaceDE w:val="0"/>
              <w:autoSpaceDN w:val="0"/>
              <w:adjustRightInd w:val="0"/>
              <w:rPr>
                <w:rFonts w:cs="Verdana"/>
                <w:color w:val="000000" w:themeColor="text1"/>
                <w:sz w:val="22"/>
                <w:lang w:val="nl-NL"/>
              </w:rPr>
            </w:pPr>
          </w:p>
          <w:p w14:paraId="5FAB3BFD"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Vervolgens zet je in het actiemenu de status van deze storingsorder om in WO36 Hersteltijd uitgesteld. Je kunt deze status weer terugzetten in WO35 In uitvoering zodra je weer aan de slag gaat!</w:t>
            </w:r>
          </w:p>
          <w:p w14:paraId="472945EE" w14:textId="77777777" w:rsidR="00073DBD" w:rsidRDefault="00073DBD" w:rsidP="001041AD">
            <w:pPr>
              <w:autoSpaceDE w:val="0"/>
              <w:autoSpaceDN w:val="0"/>
              <w:adjustRightInd w:val="0"/>
              <w:rPr>
                <w:rFonts w:cs="Verdana"/>
                <w:color w:val="000000" w:themeColor="text1"/>
                <w:sz w:val="22"/>
                <w:lang w:val="nl-NL"/>
              </w:rPr>
            </w:pPr>
          </w:p>
          <w:p w14:paraId="156CA051" w14:textId="77777777" w:rsidR="00073DBD" w:rsidRPr="00C113FF" w:rsidRDefault="00073DBD" w:rsidP="001041AD">
            <w:pPr>
              <w:autoSpaceDE w:val="0"/>
              <w:autoSpaceDN w:val="0"/>
              <w:adjustRightInd w:val="0"/>
              <w:rPr>
                <w:rFonts w:cs="Verdana"/>
                <w:i/>
                <w:iCs/>
                <w:color w:val="000000" w:themeColor="text1"/>
                <w:sz w:val="22"/>
                <w:lang w:val="nl-NL"/>
              </w:rPr>
            </w:pPr>
            <w:r w:rsidRPr="00C113FF">
              <w:rPr>
                <w:rFonts w:cs="Verdana"/>
                <w:i/>
                <w:iCs/>
                <w:color w:val="000000" w:themeColor="text1"/>
                <w:sz w:val="22"/>
                <w:lang w:val="nl-NL"/>
              </w:rPr>
              <w:t>Let op:</w:t>
            </w:r>
          </w:p>
          <w:p w14:paraId="034F09A3" w14:textId="77777777" w:rsidR="00073DBD" w:rsidRPr="00914DCF"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Je kunt desgewenst ook nog in tab Orderdetails – Orderdocumenten de betreffende e-mails over het uitstel bij deze order opslaan.</w:t>
            </w:r>
          </w:p>
        </w:tc>
      </w:tr>
      <w:tr w:rsidR="00073DBD" w:rsidRPr="00D31DCA" w14:paraId="0E0740DD" w14:textId="77777777" w:rsidTr="001041AD">
        <w:tc>
          <w:tcPr>
            <w:tcW w:w="774" w:type="dxa"/>
          </w:tcPr>
          <w:p w14:paraId="25395BEA"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6</w:t>
            </w:r>
          </w:p>
        </w:tc>
        <w:tc>
          <w:tcPr>
            <w:tcW w:w="8243" w:type="dxa"/>
          </w:tcPr>
          <w:p w14:paraId="2487EFCD"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Als de storing functioneel is opgelost, zet je in het actiemenu de status van de storingsorder om in WO38 Functioneel gereed. In dit geval is de functie van de betreffende asset wel weer hersteld, maar is de asset technisch nog niet op het gewenste oorspronkelijke niveau. Dit is het zogenoemde ‘pleister plakken’.</w:t>
            </w:r>
          </w:p>
        </w:tc>
      </w:tr>
      <w:tr w:rsidR="00073DBD" w:rsidRPr="00DB3B9F" w14:paraId="15C88F08" w14:textId="77777777" w:rsidTr="001041AD">
        <w:tc>
          <w:tcPr>
            <w:tcW w:w="774" w:type="dxa"/>
          </w:tcPr>
          <w:p w14:paraId="47500EA7"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7</w:t>
            </w:r>
          </w:p>
        </w:tc>
        <w:tc>
          <w:tcPr>
            <w:tcW w:w="8243" w:type="dxa"/>
          </w:tcPr>
          <w:p w14:paraId="654EECE0"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Als de storing technisch is opgelost, zet je in het actiemenu de status van de storingsorder op WO40 Technisch gereed. </w:t>
            </w:r>
          </w:p>
          <w:p w14:paraId="1FE24B8E" w14:textId="77777777" w:rsidR="00073DBD" w:rsidRDefault="00073DBD" w:rsidP="001041AD">
            <w:pPr>
              <w:autoSpaceDE w:val="0"/>
              <w:autoSpaceDN w:val="0"/>
              <w:adjustRightInd w:val="0"/>
              <w:rPr>
                <w:rFonts w:cs="Verdana"/>
                <w:color w:val="000000" w:themeColor="text1"/>
                <w:sz w:val="22"/>
                <w:lang w:val="nl-NL"/>
              </w:rPr>
            </w:pPr>
          </w:p>
          <w:p w14:paraId="47795BEE" w14:textId="5266BD98"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De storing is hiermee opgelost en gelogd in het OMS. Als ook alle documenten zijn opgeleverd, volgt het administratief gereedmelden. Zie daarvoor de werkinstructie </w:t>
            </w:r>
            <w:r w:rsidRPr="005D60FA">
              <w:rPr>
                <w:rFonts w:cs="Verdana"/>
                <w:sz w:val="22"/>
                <w:lang w:val="nl-NL"/>
              </w:rPr>
              <w:t>Gereedmelden administratief storing.</w:t>
            </w:r>
            <w:r>
              <w:rPr>
                <w:rFonts w:cs="Verdana"/>
                <w:color w:val="000000" w:themeColor="text1"/>
                <w:sz w:val="22"/>
                <w:lang w:val="nl-NL"/>
              </w:rPr>
              <w:t xml:space="preserve"> </w:t>
            </w:r>
          </w:p>
        </w:tc>
      </w:tr>
    </w:tbl>
    <w:p w14:paraId="41CA8B8E" w14:textId="054BFEF5" w:rsidR="005D60FA" w:rsidRDefault="005D60FA" w:rsidP="00D721FC">
      <w:pPr>
        <w:rPr>
          <w:rFonts w:cs="Verdana"/>
          <w:color w:val="000000" w:themeColor="text1"/>
          <w:sz w:val="22"/>
          <w:lang w:val="nl-NL"/>
        </w:rPr>
      </w:pPr>
    </w:p>
    <w:p w14:paraId="4F80A205" w14:textId="77777777" w:rsidR="005D60FA" w:rsidRDefault="005D60FA">
      <w:pPr>
        <w:rPr>
          <w:rFonts w:cs="Verdana"/>
          <w:color w:val="000000" w:themeColor="text1"/>
          <w:sz w:val="22"/>
          <w:lang w:val="nl-NL"/>
        </w:rPr>
      </w:pPr>
      <w:r>
        <w:rPr>
          <w:rFonts w:cs="Verdana"/>
          <w:color w:val="000000" w:themeColor="text1"/>
          <w:sz w:val="22"/>
          <w:lang w:val="nl-NL"/>
        </w:rPr>
        <w:br w:type="page"/>
      </w:r>
    </w:p>
    <w:p w14:paraId="40A61D37" w14:textId="77777777" w:rsidR="00BC1F78" w:rsidRDefault="00BC1F78" w:rsidP="00BC1F78">
      <w:pPr>
        <w:pStyle w:val="Kop3"/>
        <w:rPr>
          <w:rFonts w:ascii="Verdana" w:hAnsi="Verdana"/>
        </w:rPr>
      </w:pPr>
      <w:bookmarkStart w:id="8" w:name="_Toc207721464"/>
      <w:r w:rsidRPr="00BC1F78">
        <w:rPr>
          <w:rFonts w:ascii="Verdana" w:hAnsi="Verdana"/>
        </w:rPr>
        <w:lastRenderedPageBreak/>
        <w:t>16.6.4.2 Ophogen storing</w:t>
      </w:r>
      <w:bookmarkEnd w:id="8"/>
    </w:p>
    <w:p w14:paraId="00F14314" w14:textId="77777777" w:rsidR="00BC1F78" w:rsidRPr="00BC1F78" w:rsidRDefault="00BC1F78" w:rsidP="00BC1F78"/>
    <w:tbl>
      <w:tblPr>
        <w:tblStyle w:val="Tabelraster"/>
        <w:tblW w:w="0" w:type="auto"/>
        <w:tblLook w:val="04A0" w:firstRow="1" w:lastRow="0" w:firstColumn="1" w:lastColumn="0" w:noHBand="0" w:noVBand="1"/>
      </w:tblPr>
      <w:tblGrid>
        <w:gridCol w:w="1980"/>
        <w:gridCol w:w="7037"/>
      </w:tblGrid>
      <w:tr w:rsidR="00BC1F78" w:rsidRPr="00AE744E" w14:paraId="13FB202F" w14:textId="77777777" w:rsidTr="001041AD">
        <w:tc>
          <w:tcPr>
            <w:tcW w:w="1980" w:type="dxa"/>
          </w:tcPr>
          <w:p w14:paraId="4B6528F6" w14:textId="77777777" w:rsidR="00BC1F78" w:rsidRPr="001176E9" w:rsidRDefault="00BC1F78" w:rsidP="001041AD">
            <w:pPr>
              <w:pStyle w:val="Geenafstand"/>
              <w:rPr>
                <w:sz w:val="22"/>
                <w:lang w:val="nl-NL"/>
              </w:rPr>
            </w:pPr>
            <w:r w:rsidRPr="001176E9">
              <w:rPr>
                <w:sz w:val="22"/>
                <w:lang w:val="nl-NL"/>
              </w:rPr>
              <w:t>Auteurs:</w:t>
            </w:r>
          </w:p>
        </w:tc>
        <w:tc>
          <w:tcPr>
            <w:tcW w:w="7037" w:type="dxa"/>
          </w:tcPr>
          <w:p w14:paraId="02E13000" w14:textId="77777777" w:rsidR="00BC1F78" w:rsidRPr="001176E9" w:rsidRDefault="00BC1F78" w:rsidP="001041AD">
            <w:pPr>
              <w:pStyle w:val="Geenafstand"/>
              <w:rPr>
                <w:sz w:val="22"/>
                <w:lang w:val="nl-NL"/>
              </w:rPr>
            </w:pPr>
            <w:r>
              <w:rPr>
                <w:sz w:val="22"/>
                <w:lang w:val="nl-NL"/>
              </w:rPr>
              <w:t>Ronald Bruining/Eduard Soffers</w:t>
            </w:r>
          </w:p>
        </w:tc>
      </w:tr>
      <w:tr w:rsidR="00BC1F78" w:rsidRPr="0078759F" w14:paraId="55AEEC5B" w14:textId="77777777" w:rsidTr="001041AD">
        <w:tc>
          <w:tcPr>
            <w:tcW w:w="1980" w:type="dxa"/>
          </w:tcPr>
          <w:p w14:paraId="240E56B0" w14:textId="77777777" w:rsidR="00BC1F78" w:rsidRPr="001176E9" w:rsidRDefault="00BC1F78" w:rsidP="001041AD">
            <w:pPr>
              <w:pStyle w:val="Geenafstand"/>
              <w:rPr>
                <w:sz w:val="22"/>
                <w:lang w:val="nl-NL"/>
              </w:rPr>
            </w:pPr>
            <w:r w:rsidRPr="001176E9">
              <w:rPr>
                <w:sz w:val="22"/>
                <w:lang w:val="nl-NL"/>
              </w:rPr>
              <w:t>Versie:</w:t>
            </w:r>
          </w:p>
        </w:tc>
        <w:tc>
          <w:tcPr>
            <w:tcW w:w="7037" w:type="dxa"/>
          </w:tcPr>
          <w:p w14:paraId="55205D7A" w14:textId="77777777" w:rsidR="00BC1F78" w:rsidRPr="001176E9" w:rsidRDefault="00BC1F78" w:rsidP="001041AD">
            <w:pPr>
              <w:pStyle w:val="Geenafstand"/>
              <w:rPr>
                <w:sz w:val="22"/>
                <w:lang w:val="nl-NL"/>
              </w:rPr>
            </w:pPr>
            <w:r>
              <w:rPr>
                <w:sz w:val="22"/>
                <w:lang w:val="nl-NL"/>
              </w:rPr>
              <w:t>1.0</w:t>
            </w:r>
          </w:p>
        </w:tc>
      </w:tr>
      <w:tr w:rsidR="00BC1F78" w:rsidRPr="0078759F" w14:paraId="1DDFDEA6" w14:textId="77777777" w:rsidTr="001041AD">
        <w:tc>
          <w:tcPr>
            <w:tcW w:w="1980" w:type="dxa"/>
          </w:tcPr>
          <w:p w14:paraId="32AE5380" w14:textId="77777777" w:rsidR="00BC1F78" w:rsidRPr="001176E9" w:rsidRDefault="00BC1F78" w:rsidP="001041AD">
            <w:pPr>
              <w:pStyle w:val="Geenafstand"/>
              <w:rPr>
                <w:sz w:val="22"/>
                <w:lang w:val="nl-NL"/>
              </w:rPr>
            </w:pPr>
            <w:r w:rsidRPr="001176E9">
              <w:rPr>
                <w:sz w:val="22"/>
                <w:lang w:val="nl-NL"/>
              </w:rPr>
              <w:t>Datum:</w:t>
            </w:r>
          </w:p>
        </w:tc>
        <w:tc>
          <w:tcPr>
            <w:tcW w:w="7037" w:type="dxa"/>
          </w:tcPr>
          <w:p w14:paraId="64C61350" w14:textId="77777777" w:rsidR="00BC1F78" w:rsidRPr="001176E9" w:rsidRDefault="00BC1F78" w:rsidP="001041AD">
            <w:pPr>
              <w:pStyle w:val="Geenafstand"/>
              <w:rPr>
                <w:sz w:val="22"/>
                <w:lang w:val="nl-NL"/>
              </w:rPr>
            </w:pPr>
            <w:r>
              <w:rPr>
                <w:sz w:val="22"/>
                <w:lang w:val="nl-NL"/>
              </w:rPr>
              <w:t>8 april</w:t>
            </w:r>
            <w:r w:rsidRPr="001176E9">
              <w:rPr>
                <w:sz w:val="22"/>
                <w:lang w:val="nl-NL"/>
              </w:rPr>
              <w:t xml:space="preserve"> 2024</w:t>
            </w:r>
          </w:p>
        </w:tc>
      </w:tr>
    </w:tbl>
    <w:p w14:paraId="306D4013" w14:textId="77777777" w:rsidR="00BC1F78" w:rsidRPr="0078759F" w:rsidRDefault="00BC1F78" w:rsidP="00BC1F78">
      <w:pPr>
        <w:autoSpaceDE w:val="0"/>
        <w:autoSpaceDN w:val="0"/>
        <w:adjustRightInd w:val="0"/>
        <w:spacing w:after="0" w:line="240" w:lineRule="auto"/>
        <w:rPr>
          <w:rFonts w:cs="Verdana"/>
          <w:color w:val="000000"/>
          <w:sz w:val="24"/>
          <w:szCs w:val="24"/>
          <w:lang w:val="nl-NL"/>
        </w:rPr>
      </w:pPr>
    </w:p>
    <w:p w14:paraId="6A3FF476" w14:textId="77777777" w:rsidR="00BC1F78" w:rsidRPr="0078759F" w:rsidRDefault="00BC1F78" w:rsidP="00BC1F78">
      <w:pPr>
        <w:autoSpaceDE w:val="0"/>
        <w:autoSpaceDN w:val="0"/>
        <w:adjustRightInd w:val="0"/>
        <w:spacing w:after="0" w:line="240" w:lineRule="auto"/>
        <w:rPr>
          <w:rFonts w:cs="Verdana"/>
          <w:color w:val="000000"/>
          <w:sz w:val="22"/>
          <w:lang w:val="nl-NL"/>
        </w:rPr>
      </w:pPr>
      <w:r w:rsidRPr="0078759F">
        <w:rPr>
          <w:rFonts w:cs="Verdana"/>
          <w:b/>
          <w:bCs/>
          <w:color w:val="000000"/>
          <w:sz w:val="22"/>
          <w:lang w:val="nl-NL"/>
        </w:rPr>
        <w:t xml:space="preserve">Samenvatting </w:t>
      </w:r>
    </w:p>
    <w:p w14:paraId="329251B9" w14:textId="77777777" w:rsidR="00BC1F78" w:rsidRPr="00787494" w:rsidRDefault="00BC1F78" w:rsidP="00BC1F78">
      <w:pPr>
        <w:autoSpaceDE w:val="0"/>
        <w:autoSpaceDN w:val="0"/>
        <w:adjustRightInd w:val="0"/>
        <w:spacing w:after="0" w:line="240" w:lineRule="auto"/>
        <w:rPr>
          <w:rFonts w:cs="Verdana"/>
          <w:i/>
          <w:iCs/>
          <w:color w:val="000000"/>
          <w:sz w:val="22"/>
          <w:lang w:val="nl-NL"/>
        </w:rPr>
      </w:pPr>
      <w:r w:rsidRPr="00787494">
        <w:rPr>
          <w:rFonts w:cs="Verdana"/>
          <w:i/>
          <w:iCs/>
          <w:color w:val="000000"/>
          <w:sz w:val="22"/>
          <w:lang w:val="nl-NL"/>
        </w:rPr>
        <w:t xml:space="preserve">Rol: </w:t>
      </w:r>
    </w:p>
    <w:p w14:paraId="3255ED8A" w14:textId="77777777" w:rsidR="00BC1F78" w:rsidRPr="0078759F" w:rsidRDefault="00BC1F78" w:rsidP="00BC1F78">
      <w:pPr>
        <w:autoSpaceDE w:val="0"/>
        <w:autoSpaceDN w:val="0"/>
        <w:adjustRightInd w:val="0"/>
        <w:spacing w:after="0" w:line="240" w:lineRule="auto"/>
        <w:rPr>
          <w:rFonts w:cs="Verdana"/>
          <w:color w:val="000000"/>
          <w:sz w:val="22"/>
          <w:lang w:val="nl-NL"/>
        </w:rPr>
      </w:pPr>
      <w:r>
        <w:rPr>
          <w:rFonts w:cs="Verdana"/>
          <w:color w:val="000000"/>
          <w:sz w:val="22"/>
          <w:lang w:val="nl-NL"/>
        </w:rPr>
        <w:t>Onderhoudsleverancier</w:t>
      </w:r>
    </w:p>
    <w:p w14:paraId="25869DFA" w14:textId="77777777" w:rsidR="00BC1F78" w:rsidRPr="0078759F" w:rsidRDefault="00BC1F78" w:rsidP="00BC1F78">
      <w:pPr>
        <w:autoSpaceDE w:val="0"/>
        <w:autoSpaceDN w:val="0"/>
        <w:adjustRightInd w:val="0"/>
        <w:spacing w:after="0" w:line="240" w:lineRule="auto"/>
        <w:rPr>
          <w:rFonts w:cs="Verdana"/>
          <w:color w:val="000000"/>
          <w:sz w:val="22"/>
          <w:lang w:val="nl-NL"/>
        </w:rPr>
      </w:pPr>
    </w:p>
    <w:p w14:paraId="3867474D" w14:textId="77777777" w:rsidR="00BC1F78" w:rsidRPr="00787494" w:rsidRDefault="00BC1F78" w:rsidP="00BC1F78">
      <w:pPr>
        <w:autoSpaceDE w:val="0"/>
        <w:autoSpaceDN w:val="0"/>
        <w:adjustRightInd w:val="0"/>
        <w:spacing w:after="0" w:line="240" w:lineRule="auto"/>
        <w:rPr>
          <w:rFonts w:cs="Verdana"/>
          <w:i/>
          <w:iCs/>
          <w:color w:val="000000"/>
          <w:sz w:val="22"/>
          <w:lang w:val="nl-NL"/>
        </w:rPr>
      </w:pPr>
      <w:r w:rsidRPr="00787494">
        <w:rPr>
          <w:rFonts w:cs="Verdana"/>
          <w:i/>
          <w:iCs/>
          <w:color w:val="000000"/>
          <w:sz w:val="22"/>
          <w:lang w:val="nl-NL"/>
        </w:rPr>
        <w:t xml:space="preserve">Deze werkinstructie beschrijft: </w:t>
      </w:r>
    </w:p>
    <w:p w14:paraId="6D2739C0" w14:textId="77777777" w:rsidR="00BC1F78" w:rsidRDefault="00BC1F78" w:rsidP="00BC1F78">
      <w:pPr>
        <w:autoSpaceDE w:val="0"/>
        <w:autoSpaceDN w:val="0"/>
        <w:adjustRightInd w:val="0"/>
        <w:spacing w:after="0" w:line="240" w:lineRule="auto"/>
        <w:rPr>
          <w:rFonts w:cs="Verdana"/>
          <w:color w:val="000000"/>
          <w:sz w:val="22"/>
          <w:lang w:val="nl-NL"/>
        </w:rPr>
      </w:pPr>
      <w:r>
        <w:rPr>
          <w:rFonts w:cs="Verdana"/>
          <w:color w:val="000000"/>
          <w:sz w:val="22"/>
          <w:lang w:val="nl-NL"/>
        </w:rPr>
        <w:t xml:space="preserve">Hoe je een storingsorder ophoogt. </w:t>
      </w:r>
    </w:p>
    <w:p w14:paraId="14DF605B" w14:textId="77777777" w:rsidR="00BC1F78" w:rsidRDefault="00BC1F78" w:rsidP="00BC1F78">
      <w:pPr>
        <w:rPr>
          <w:rFonts w:cs="Verdana"/>
          <w:color w:val="000000"/>
          <w:sz w:val="22"/>
          <w:lang w:val="nl-NL"/>
        </w:rPr>
      </w:pPr>
      <w:r>
        <w:rPr>
          <w:rFonts w:cs="Verdana"/>
          <w:color w:val="000000"/>
          <w:sz w:val="22"/>
          <w:lang w:val="nl-NL"/>
        </w:rPr>
        <w:t>Je hoogt een storingsorder op omdat de uitvoeringskosten van de storingsoplossing boven de mandaatgrenzen van het contract komen. Bij de Rijksportefeuille is dat €2.500,- en bij de Defensieportefeuille is dat €5.000,-. In deze gevallen is vooraf toestemming van de behoeftesteller nodig voor de ophoging van de storing.</w:t>
      </w:r>
    </w:p>
    <w:p w14:paraId="58804239" w14:textId="77777777" w:rsidR="00BC1F78" w:rsidRPr="0072023C" w:rsidRDefault="00BC1F78" w:rsidP="00BC1F78">
      <w:pPr>
        <w:pStyle w:val="Geenafstand"/>
        <w:rPr>
          <w:color w:val="000000" w:themeColor="text1"/>
          <w:lang w:val="nl-NL"/>
        </w:rPr>
      </w:pPr>
    </w:p>
    <w:tbl>
      <w:tblPr>
        <w:tblStyle w:val="Tabelraster"/>
        <w:tblW w:w="5000" w:type="pct"/>
        <w:tblLook w:val="04A0" w:firstRow="1" w:lastRow="0" w:firstColumn="1" w:lastColumn="0" w:noHBand="0" w:noVBand="1"/>
      </w:tblPr>
      <w:tblGrid>
        <w:gridCol w:w="4508"/>
        <w:gridCol w:w="4509"/>
      </w:tblGrid>
      <w:tr w:rsidR="00BC1F78" w:rsidRPr="00F86E7B" w14:paraId="0AE20A63" w14:textId="77777777" w:rsidTr="001041AD">
        <w:trPr>
          <w:trHeight w:val="227"/>
        </w:trPr>
        <w:tc>
          <w:tcPr>
            <w:tcW w:w="5000" w:type="pct"/>
            <w:gridSpan w:val="2"/>
            <w:shd w:val="clear" w:color="auto" w:fill="AEAAAA" w:themeFill="background2" w:themeFillShade="BF"/>
            <w:vAlign w:val="center"/>
          </w:tcPr>
          <w:p w14:paraId="4B796344" w14:textId="77777777" w:rsidR="00BC1F78" w:rsidRPr="00F86E7B" w:rsidRDefault="00BC1F78" w:rsidP="001041AD">
            <w:pPr>
              <w:pStyle w:val="Geenafstand"/>
              <w:rPr>
                <w:sz w:val="20"/>
                <w:szCs w:val="20"/>
                <w:lang w:val="nl-NL"/>
              </w:rPr>
            </w:pPr>
            <w:r w:rsidRPr="00F86E7B">
              <w:rPr>
                <w:noProof/>
              </w:rPr>
              <w:drawing>
                <wp:inline distT="0" distB="0" distL="0" distR="0" wp14:anchorId="7F915EB4" wp14:editId="06EB0EAA">
                  <wp:extent cx="200025" cy="227302"/>
                  <wp:effectExtent l="0" t="0" r="0" b="190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BC1F78" w:rsidRPr="00F86E7B" w14:paraId="6C89D33D" w14:textId="77777777" w:rsidTr="001041AD">
        <w:trPr>
          <w:trHeight w:val="227"/>
        </w:trPr>
        <w:tc>
          <w:tcPr>
            <w:tcW w:w="2500" w:type="pct"/>
            <w:shd w:val="clear" w:color="auto" w:fill="D9D9D9" w:themeFill="background1" w:themeFillShade="D9"/>
          </w:tcPr>
          <w:p w14:paraId="1CB533E9" w14:textId="77777777" w:rsidR="00BC1F78" w:rsidRPr="00F86E7B" w:rsidRDefault="00BC1F78"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6E95311B" w14:textId="77777777" w:rsidR="00BC1F78" w:rsidRPr="00F86E7B" w:rsidRDefault="00BC1F78" w:rsidP="001041AD">
            <w:pPr>
              <w:pStyle w:val="Geenafstand"/>
              <w:rPr>
                <w:sz w:val="20"/>
                <w:szCs w:val="20"/>
                <w:lang w:val="nl-NL"/>
              </w:rPr>
            </w:pPr>
            <w:r w:rsidRPr="00F86E7B">
              <w:rPr>
                <w:sz w:val="20"/>
                <w:szCs w:val="20"/>
                <w:lang w:val="nl-NL"/>
              </w:rPr>
              <w:t>Naar status</w:t>
            </w:r>
          </w:p>
        </w:tc>
      </w:tr>
      <w:tr w:rsidR="00BC1F78" w:rsidRPr="00F86E7B" w14:paraId="067D64C7" w14:textId="77777777" w:rsidTr="001041AD">
        <w:trPr>
          <w:trHeight w:val="227"/>
        </w:trPr>
        <w:tc>
          <w:tcPr>
            <w:tcW w:w="2500" w:type="pct"/>
          </w:tcPr>
          <w:p w14:paraId="7E79C3DE" w14:textId="77777777" w:rsidR="00BC1F78" w:rsidRPr="00F86E7B" w:rsidRDefault="00BC1F78" w:rsidP="001041AD">
            <w:pPr>
              <w:pStyle w:val="Geenafstand"/>
              <w:rPr>
                <w:color w:val="000000"/>
                <w:sz w:val="20"/>
                <w:szCs w:val="20"/>
                <w:lang w:val="nl-NL"/>
              </w:rPr>
            </w:pPr>
            <w:r w:rsidRPr="00F86E7B">
              <w:rPr>
                <w:noProof/>
              </w:rPr>
              <w:drawing>
                <wp:inline distT="0" distB="0" distL="0" distR="0" wp14:anchorId="029E3932" wp14:editId="0B04F7CD">
                  <wp:extent cx="180975" cy="180975"/>
                  <wp:effectExtent l="0" t="0" r="9525" b="952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c>
          <w:tcPr>
            <w:tcW w:w="2500" w:type="pct"/>
          </w:tcPr>
          <w:p w14:paraId="205C0D77" w14:textId="77777777" w:rsidR="00BC1F78" w:rsidRPr="00F86E7B" w:rsidRDefault="00BC1F78" w:rsidP="001041AD">
            <w:pPr>
              <w:pStyle w:val="Geenafstand"/>
              <w:rPr>
                <w:color w:val="000000"/>
                <w:sz w:val="20"/>
                <w:szCs w:val="20"/>
                <w:lang w:val="nl-NL"/>
              </w:rPr>
            </w:pPr>
            <w:r w:rsidRPr="00F86E7B">
              <w:rPr>
                <w:noProof/>
              </w:rPr>
              <w:drawing>
                <wp:inline distT="0" distB="0" distL="0" distR="0" wp14:anchorId="58A335A3" wp14:editId="084D8799">
                  <wp:extent cx="180975" cy="180975"/>
                  <wp:effectExtent l="0" t="0" r="9525" b="952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r>
    </w:tbl>
    <w:p w14:paraId="138FD1E7" w14:textId="77777777" w:rsidR="00BC1F78" w:rsidRPr="00F86E7B" w:rsidRDefault="00BC1F78" w:rsidP="00BC1F78">
      <w:pPr>
        <w:pStyle w:val="Geenafstand"/>
        <w:rPr>
          <w:lang w:val="nl-NL"/>
        </w:rPr>
      </w:pPr>
    </w:p>
    <w:tbl>
      <w:tblPr>
        <w:tblStyle w:val="Tabelraster"/>
        <w:tblW w:w="5000" w:type="pct"/>
        <w:tblLook w:val="04A0" w:firstRow="1" w:lastRow="0" w:firstColumn="1" w:lastColumn="0" w:noHBand="0" w:noVBand="1"/>
      </w:tblPr>
      <w:tblGrid>
        <w:gridCol w:w="4508"/>
        <w:gridCol w:w="4509"/>
      </w:tblGrid>
      <w:tr w:rsidR="00BC1F78" w:rsidRPr="00F86E7B" w14:paraId="7DA68B07" w14:textId="77777777" w:rsidTr="001041AD">
        <w:trPr>
          <w:trHeight w:val="227"/>
        </w:trPr>
        <w:tc>
          <w:tcPr>
            <w:tcW w:w="5000" w:type="pct"/>
            <w:gridSpan w:val="2"/>
            <w:shd w:val="clear" w:color="auto" w:fill="AEAAAA" w:themeFill="background2" w:themeFillShade="BF"/>
          </w:tcPr>
          <w:p w14:paraId="0F7459D2" w14:textId="77777777" w:rsidR="00BC1F78" w:rsidRPr="00F86E7B" w:rsidRDefault="00BC1F78" w:rsidP="001041AD">
            <w:pPr>
              <w:pStyle w:val="Geenafstand"/>
              <w:rPr>
                <w:sz w:val="20"/>
                <w:szCs w:val="20"/>
                <w:lang w:val="nl-NL"/>
              </w:rPr>
            </w:pPr>
            <w:r>
              <w:rPr>
                <w:noProof/>
              </w:rPr>
              <w:drawing>
                <wp:inline distT="0" distB="0" distL="0" distR="0" wp14:anchorId="2157B786" wp14:editId="3D285956">
                  <wp:extent cx="201930" cy="233680"/>
                  <wp:effectExtent l="0" t="0" r="762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Pr>
                <w:sz w:val="20"/>
                <w:szCs w:val="20"/>
                <w:lang w:val="nl-NL"/>
              </w:rPr>
              <w:t xml:space="preserve"> </w:t>
            </w:r>
            <w:r>
              <w:rPr>
                <w:b/>
                <w:bCs/>
                <w:sz w:val="20"/>
                <w:szCs w:val="20"/>
                <w:lang w:val="nl-NL"/>
              </w:rPr>
              <w:t>Order</w:t>
            </w:r>
          </w:p>
        </w:tc>
      </w:tr>
      <w:tr w:rsidR="00BC1F78" w:rsidRPr="00F86E7B" w14:paraId="746CAB26" w14:textId="77777777" w:rsidTr="001041AD">
        <w:trPr>
          <w:trHeight w:val="227"/>
        </w:trPr>
        <w:tc>
          <w:tcPr>
            <w:tcW w:w="2500" w:type="pct"/>
            <w:shd w:val="clear" w:color="auto" w:fill="D9D9D9" w:themeFill="background1" w:themeFillShade="D9"/>
          </w:tcPr>
          <w:p w14:paraId="79307F27" w14:textId="77777777" w:rsidR="00BC1F78" w:rsidRPr="00F86E7B" w:rsidRDefault="00BC1F78"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548B05DC" w14:textId="77777777" w:rsidR="00BC1F78" w:rsidRPr="00F86E7B" w:rsidRDefault="00BC1F78" w:rsidP="001041AD">
            <w:pPr>
              <w:pStyle w:val="Geenafstand"/>
              <w:rPr>
                <w:sz w:val="20"/>
                <w:szCs w:val="20"/>
                <w:lang w:val="nl-NL"/>
              </w:rPr>
            </w:pPr>
            <w:r w:rsidRPr="00F86E7B">
              <w:rPr>
                <w:sz w:val="20"/>
                <w:szCs w:val="20"/>
                <w:lang w:val="nl-NL"/>
              </w:rPr>
              <w:t>Naar status</w:t>
            </w:r>
          </w:p>
        </w:tc>
      </w:tr>
      <w:tr w:rsidR="00BC1F78" w:rsidRPr="005D60FA" w14:paraId="379697DC" w14:textId="77777777" w:rsidTr="001041AD">
        <w:trPr>
          <w:trHeight w:val="227"/>
        </w:trPr>
        <w:tc>
          <w:tcPr>
            <w:tcW w:w="2500" w:type="pct"/>
          </w:tcPr>
          <w:p w14:paraId="07EED608" w14:textId="77777777" w:rsidR="00BC1F78" w:rsidRPr="00210B58" w:rsidRDefault="00BC1F78" w:rsidP="001041AD">
            <w:pPr>
              <w:pStyle w:val="Geenafstand"/>
              <w:rPr>
                <w:noProof/>
                <w:sz w:val="20"/>
                <w:szCs w:val="20"/>
              </w:rPr>
            </w:pPr>
            <w:r w:rsidRPr="00210B58">
              <w:rPr>
                <w:noProof/>
              </w:rPr>
              <w:drawing>
                <wp:inline distT="0" distB="0" distL="0" distR="0" wp14:anchorId="4FF800EC" wp14:editId="78483EEA">
                  <wp:extent cx="180975" cy="180975"/>
                  <wp:effectExtent l="0" t="0" r="9525" b="952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210B58">
              <w:rPr>
                <w:color w:val="000000"/>
                <w:sz w:val="20"/>
                <w:szCs w:val="20"/>
                <w:lang w:val="nl-NL"/>
              </w:rPr>
              <w:t xml:space="preserve"> WO35 In uitvoering</w:t>
            </w:r>
          </w:p>
        </w:tc>
        <w:tc>
          <w:tcPr>
            <w:tcW w:w="2500" w:type="pct"/>
          </w:tcPr>
          <w:p w14:paraId="7095A2E1" w14:textId="77777777" w:rsidR="00BC1F78" w:rsidRPr="00210B58" w:rsidRDefault="00BC1F78" w:rsidP="001041AD">
            <w:pPr>
              <w:pStyle w:val="Geenafstand"/>
              <w:rPr>
                <w:noProof/>
                <w:sz w:val="20"/>
                <w:szCs w:val="20"/>
                <w:lang w:val="nl-NL"/>
              </w:rPr>
            </w:pPr>
            <w:r w:rsidRPr="00210B58">
              <w:rPr>
                <w:noProof/>
              </w:rPr>
              <w:drawing>
                <wp:inline distT="0" distB="0" distL="0" distR="0" wp14:anchorId="06A28767" wp14:editId="24313F94">
                  <wp:extent cx="138658" cy="262802"/>
                  <wp:effectExtent l="0" t="0" r="0" b="444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5717" t="33010" r="31915" b="29743"/>
                          <a:stretch/>
                        </pic:blipFill>
                        <pic:spPr bwMode="auto">
                          <a:xfrm>
                            <a:off x="0" y="0"/>
                            <a:ext cx="139558" cy="264509"/>
                          </a:xfrm>
                          <a:prstGeom prst="rect">
                            <a:avLst/>
                          </a:prstGeom>
                          <a:ln>
                            <a:noFill/>
                          </a:ln>
                          <a:extLst>
                            <a:ext uri="{53640926-AAD7-44D8-BBD7-CCE9431645EC}">
                              <a14:shadowObscured xmlns:a14="http://schemas.microsoft.com/office/drawing/2010/main"/>
                            </a:ext>
                          </a:extLst>
                        </pic:spPr>
                      </pic:pic>
                    </a:graphicData>
                  </a:graphic>
                </wp:inline>
              </w:drawing>
            </w:r>
            <w:r w:rsidRPr="00210B58">
              <w:rPr>
                <w:rFonts w:cs="Verdana"/>
                <w:color w:val="000000"/>
                <w:sz w:val="20"/>
                <w:szCs w:val="20"/>
                <w:lang w:val="nl-NL"/>
              </w:rPr>
              <w:t xml:space="preserve"> WO36 Hersteltijd uitgesteld / On hold</w:t>
            </w:r>
          </w:p>
        </w:tc>
      </w:tr>
      <w:tr w:rsidR="00BC1F78" w:rsidRPr="00210B58" w14:paraId="04DEF11C" w14:textId="77777777" w:rsidTr="001041AD">
        <w:trPr>
          <w:trHeight w:val="227"/>
        </w:trPr>
        <w:tc>
          <w:tcPr>
            <w:tcW w:w="2500" w:type="pct"/>
          </w:tcPr>
          <w:p w14:paraId="274CB228" w14:textId="77777777" w:rsidR="00BC1F78" w:rsidRPr="003557B3" w:rsidRDefault="00BC1F78" w:rsidP="001041AD">
            <w:pPr>
              <w:pStyle w:val="Geenafstand"/>
              <w:rPr>
                <w:noProof/>
                <w:sz w:val="20"/>
                <w:szCs w:val="20"/>
                <w:lang w:val="nl-NL"/>
              </w:rPr>
            </w:pPr>
          </w:p>
        </w:tc>
        <w:tc>
          <w:tcPr>
            <w:tcW w:w="2500" w:type="pct"/>
          </w:tcPr>
          <w:p w14:paraId="445B7D33" w14:textId="77777777" w:rsidR="00BC1F78" w:rsidRPr="00210B58" w:rsidRDefault="00BC1F78" w:rsidP="001041AD">
            <w:pPr>
              <w:pStyle w:val="Geenafstand"/>
              <w:rPr>
                <w:noProof/>
                <w:sz w:val="20"/>
                <w:szCs w:val="20"/>
              </w:rPr>
            </w:pPr>
            <w:r w:rsidRPr="00210B58">
              <w:rPr>
                <w:noProof/>
              </w:rPr>
              <w:drawing>
                <wp:inline distT="0" distB="0" distL="0" distR="0" wp14:anchorId="1060DD58" wp14:editId="6F1844DE">
                  <wp:extent cx="228329" cy="204317"/>
                  <wp:effectExtent l="0" t="0" r="635" b="571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6038" t="25276" b="15894"/>
                          <a:stretch/>
                        </pic:blipFill>
                        <pic:spPr bwMode="auto">
                          <a:xfrm>
                            <a:off x="0" y="0"/>
                            <a:ext cx="236282" cy="211433"/>
                          </a:xfrm>
                          <a:prstGeom prst="rect">
                            <a:avLst/>
                          </a:prstGeom>
                          <a:ln>
                            <a:noFill/>
                          </a:ln>
                          <a:extLst>
                            <a:ext uri="{53640926-AAD7-44D8-BBD7-CCE9431645EC}">
                              <a14:shadowObscured xmlns:a14="http://schemas.microsoft.com/office/drawing/2010/main"/>
                            </a:ext>
                          </a:extLst>
                        </pic:spPr>
                      </pic:pic>
                    </a:graphicData>
                  </a:graphic>
                </wp:inline>
              </w:drawing>
            </w:r>
            <w:r w:rsidRPr="00210B58">
              <w:rPr>
                <w:rFonts w:cs="Verdana"/>
                <w:color w:val="000000"/>
                <w:sz w:val="20"/>
                <w:szCs w:val="20"/>
                <w:lang w:val="nl-NL"/>
              </w:rPr>
              <w:t xml:space="preserve"> WO38 Functioneel gereed</w:t>
            </w:r>
          </w:p>
        </w:tc>
      </w:tr>
      <w:tr w:rsidR="00BC1F78" w:rsidRPr="00210B58" w14:paraId="5A83EADF" w14:textId="77777777" w:rsidTr="001041AD">
        <w:trPr>
          <w:trHeight w:val="227"/>
        </w:trPr>
        <w:tc>
          <w:tcPr>
            <w:tcW w:w="2500" w:type="pct"/>
          </w:tcPr>
          <w:p w14:paraId="77D48201" w14:textId="77777777" w:rsidR="00BC1F78" w:rsidRPr="00210B58" w:rsidRDefault="00BC1F78" w:rsidP="001041AD">
            <w:pPr>
              <w:pStyle w:val="Geenafstand"/>
              <w:rPr>
                <w:noProof/>
                <w:sz w:val="20"/>
                <w:szCs w:val="20"/>
              </w:rPr>
            </w:pPr>
          </w:p>
        </w:tc>
        <w:tc>
          <w:tcPr>
            <w:tcW w:w="2500" w:type="pct"/>
          </w:tcPr>
          <w:p w14:paraId="2E8C6177" w14:textId="77777777" w:rsidR="00BC1F78" w:rsidRPr="00210B58" w:rsidRDefault="00BC1F78" w:rsidP="001041AD">
            <w:pPr>
              <w:pStyle w:val="Geenafstand"/>
              <w:rPr>
                <w:noProof/>
                <w:sz w:val="20"/>
                <w:szCs w:val="20"/>
              </w:rPr>
            </w:pPr>
            <w:r w:rsidRPr="00210B58">
              <w:rPr>
                <w:noProof/>
              </w:rPr>
              <w:drawing>
                <wp:inline distT="0" distB="0" distL="0" distR="0" wp14:anchorId="1116F8EE" wp14:editId="395874BD">
                  <wp:extent cx="212141" cy="202918"/>
                  <wp:effectExtent l="0" t="0" r="0" b="6985"/>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23001" cy="213306"/>
                          </a:xfrm>
                          <a:prstGeom prst="rect">
                            <a:avLst/>
                          </a:prstGeom>
                        </pic:spPr>
                      </pic:pic>
                    </a:graphicData>
                  </a:graphic>
                </wp:inline>
              </w:drawing>
            </w:r>
            <w:r w:rsidRPr="00210B58">
              <w:rPr>
                <w:rFonts w:cs="Verdana"/>
                <w:color w:val="000000"/>
                <w:sz w:val="20"/>
                <w:szCs w:val="20"/>
                <w:lang w:val="nl-NL"/>
              </w:rPr>
              <w:t xml:space="preserve"> WO40 Technisch gereed</w:t>
            </w:r>
          </w:p>
        </w:tc>
      </w:tr>
      <w:tr w:rsidR="00BC1F78" w:rsidRPr="00210B58" w14:paraId="613FE4B5" w14:textId="77777777" w:rsidTr="001041AD">
        <w:trPr>
          <w:trHeight w:val="227"/>
        </w:trPr>
        <w:tc>
          <w:tcPr>
            <w:tcW w:w="2500" w:type="pct"/>
          </w:tcPr>
          <w:p w14:paraId="11D64249" w14:textId="77777777" w:rsidR="00BC1F78" w:rsidRPr="00210B58" w:rsidRDefault="00BC1F78" w:rsidP="001041AD">
            <w:pPr>
              <w:pStyle w:val="Geenafstand"/>
              <w:rPr>
                <w:noProof/>
                <w:sz w:val="20"/>
                <w:szCs w:val="20"/>
              </w:rPr>
            </w:pPr>
          </w:p>
        </w:tc>
        <w:tc>
          <w:tcPr>
            <w:tcW w:w="2500" w:type="pct"/>
          </w:tcPr>
          <w:p w14:paraId="63B992C1" w14:textId="77777777" w:rsidR="00BC1F78" w:rsidRPr="00210B58" w:rsidRDefault="00BC1F78" w:rsidP="001041AD">
            <w:pPr>
              <w:pStyle w:val="Geenafstand"/>
              <w:rPr>
                <w:noProof/>
                <w:sz w:val="20"/>
                <w:szCs w:val="20"/>
              </w:rPr>
            </w:pPr>
            <w:r w:rsidRPr="00210B58">
              <w:rPr>
                <w:noProof/>
              </w:rPr>
              <w:drawing>
                <wp:inline distT="0" distB="0" distL="0" distR="0" wp14:anchorId="11834BEF" wp14:editId="7504B80F">
                  <wp:extent cx="212090" cy="220928"/>
                  <wp:effectExtent l="0" t="0" r="0" b="825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flipH="1">
                            <a:off x="0" y="0"/>
                            <a:ext cx="235966" cy="245799"/>
                          </a:xfrm>
                          <a:prstGeom prst="rect">
                            <a:avLst/>
                          </a:prstGeom>
                        </pic:spPr>
                      </pic:pic>
                    </a:graphicData>
                  </a:graphic>
                </wp:inline>
              </w:drawing>
            </w:r>
            <w:r w:rsidRPr="00210B58">
              <w:rPr>
                <w:rFonts w:cs="Verdana"/>
                <w:color w:val="000000"/>
                <w:sz w:val="20"/>
                <w:szCs w:val="20"/>
                <w:lang w:val="nl-NL"/>
              </w:rPr>
              <w:t xml:space="preserve"> WO43 Technische verslaglegging gereed</w:t>
            </w:r>
          </w:p>
        </w:tc>
      </w:tr>
    </w:tbl>
    <w:p w14:paraId="6B35D17D" w14:textId="77777777" w:rsidR="00BC1F78" w:rsidRPr="00EA102D" w:rsidRDefault="00BC1F78" w:rsidP="00BC1F78">
      <w:pPr>
        <w:rPr>
          <w:rFonts w:cs="Verdana"/>
          <w:color w:val="000000"/>
          <w:sz w:val="22"/>
          <w:lang w:val="nl-NL"/>
        </w:rPr>
      </w:pPr>
      <w:r w:rsidRPr="00EA102D">
        <w:rPr>
          <w:rFonts w:cs="Verdana"/>
          <w:color w:val="000000"/>
          <w:sz w:val="22"/>
          <w:lang w:val="nl-NL"/>
        </w:rPr>
        <w:br w:type="page"/>
      </w:r>
    </w:p>
    <w:p w14:paraId="0AB28B2B" w14:textId="77777777" w:rsidR="00BC1F78" w:rsidRPr="00EA102D" w:rsidRDefault="00BC1F78" w:rsidP="00BC1F78">
      <w:pPr>
        <w:autoSpaceDE w:val="0"/>
        <w:autoSpaceDN w:val="0"/>
        <w:adjustRightInd w:val="0"/>
        <w:spacing w:after="0" w:line="240" w:lineRule="auto"/>
        <w:rPr>
          <w:rFonts w:cs="Verdana"/>
          <w:color w:val="000000"/>
          <w:sz w:val="22"/>
          <w:lang w:val="nl-NL"/>
        </w:rPr>
      </w:pPr>
    </w:p>
    <w:tbl>
      <w:tblPr>
        <w:tblStyle w:val="Tabelraster"/>
        <w:tblW w:w="0" w:type="auto"/>
        <w:tblLayout w:type="fixed"/>
        <w:tblLook w:val="04A0" w:firstRow="1" w:lastRow="0" w:firstColumn="1" w:lastColumn="0" w:noHBand="0" w:noVBand="1"/>
      </w:tblPr>
      <w:tblGrid>
        <w:gridCol w:w="846"/>
        <w:gridCol w:w="8171"/>
      </w:tblGrid>
      <w:tr w:rsidR="00BC1F78" w:rsidRPr="0078759F" w14:paraId="4131E2E9" w14:textId="77777777" w:rsidTr="001041AD">
        <w:tc>
          <w:tcPr>
            <w:tcW w:w="846" w:type="dxa"/>
            <w:shd w:val="clear" w:color="auto" w:fill="D9D9D9" w:themeFill="background1" w:themeFillShade="D9"/>
          </w:tcPr>
          <w:p w14:paraId="7E91B3AE" w14:textId="77777777" w:rsidR="00BC1F78" w:rsidRPr="00F422C6" w:rsidRDefault="00BC1F78" w:rsidP="001041AD">
            <w:pPr>
              <w:autoSpaceDE w:val="0"/>
              <w:autoSpaceDN w:val="0"/>
              <w:adjustRightInd w:val="0"/>
              <w:rPr>
                <w:rFonts w:cs="Verdana"/>
                <w:b/>
                <w:bCs/>
                <w:color w:val="000000"/>
                <w:sz w:val="22"/>
                <w:lang w:val="nl-NL"/>
              </w:rPr>
            </w:pPr>
            <w:r w:rsidRPr="00F422C6">
              <w:rPr>
                <w:rFonts w:cs="Verdana"/>
                <w:b/>
                <w:bCs/>
                <w:color w:val="000000"/>
                <w:sz w:val="22"/>
                <w:lang w:val="nl-NL"/>
              </w:rPr>
              <w:t>Stap</w:t>
            </w:r>
          </w:p>
        </w:tc>
        <w:tc>
          <w:tcPr>
            <w:tcW w:w="8171" w:type="dxa"/>
            <w:shd w:val="clear" w:color="auto" w:fill="D9D9D9" w:themeFill="background1" w:themeFillShade="D9"/>
          </w:tcPr>
          <w:p w14:paraId="36A709DB" w14:textId="77777777" w:rsidR="00BC1F78" w:rsidRPr="00F422C6" w:rsidRDefault="00BC1F78" w:rsidP="001041AD">
            <w:pPr>
              <w:autoSpaceDE w:val="0"/>
              <w:autoSpaceDN w:val="0"/>
              <w:adjustRightInd w:val="0"/>
              <w:rPr>
                <w:rFonts w:cs="Verdana"/>
                <w:b/>
                <w:bCs/>
                <w:color w:val="000000"/>
                <w:sz w:val="22"/>
                <w:lang w:val="nl-NL"/>
              </w:rPr>
            </w:pPr>
            <w:r w:rsidRPr="00F422C6">
              <w:rPr>
                <w:rFonts w:cs="Verdana"/>
                <w:b/>
                <w:bCs/>
                <w:color w:val="000000"/>
                <w:sz w:val="22"/>
                <w:lang w:val="nl-NL"/>
              </w:rPr>
              <w:t>Actie</w:t>
            </w:r>
          </w:p>
        </w:tc>
      </w:tr>
      <w:tr w:rsidR="00BC1F78" w:rsidRPr="00493C7A" w14:paraId="488F6046" w14:textId="77777777" w:rsidTr="001041AD">
        <w:tc>
          <w:tcPr>
            <w:tcW w:w="846" w:type="dxa"/>
          </w:tcPr>
          <w:p w14:paraId="31DAE202" w14:textId="77777777" w:rsidR="00BC1F78" w:rsidRPr="008419C2" w:rsidRDefault="00BC1F78" w:rsidP="001041AD">
            <w:pPr>
              <w:autoSpaceDE w:val="0"/>
              <w:autoSpaceDN w:val="0"/>
              <w:adjustRightInd w:val="0"/>
              <w:rPr>
                <w:rFonts w:cs="Verdana"/>
                <w:b/>
                <w:bCs/>
                <w:color w:val="000000"/>
                <w:sz w:val="22"/>
                <w:lang w:val="nl-NL"/>
              </w:rPr>
            </w:pPr>
            <w:r w:rsidRPr="008419C2">
              <w:rPr>
                <w:rFonts w:eastAsia="Times New Roman" w:cs="Calibri"/>
                <w:b/>
                <w:bCs/>
                <w:color w:val="000000"/>
                <w:szCs w:val="18"/>
                <w:lang w:val="nl-NL" w:eastAsia="nl-NL"/>
              </w:rPr>
              <w:t>1</w:t>
            </w:r>
          </w:p>
        </w:tc>
        <w:tc>
          <w:tcPr>
            <w:tcW w:w="8171" w:type="dxa"/>
          </w:tcPr>
          <w:p w14:paraId="351D26A4"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Je constateert dat je voor de oplossing van de storing de mandaatgrens te boven zal gaan, en meldt dit aan de medewerker Storingsdesk. Ook zoek je (eventueel geholpen door medewerker Storingsdesk) uit wie de behoeftesteller (vaak: de objectmanager) van de aan jou toegewezen storingsorder is. Deze moet namelijk toestemming verlenen voor de mandaatsoverschrijding. De behoeftesteller van elke order is te vinden bij Bestelaanvraag in het veld Behoeftesteller. Zie voorbeeld.</w:t>
            </w:r>
          </w:p>
          <w:p w14:paraId="3A603918" w14:textId="77777777" w:rsidR="00BC1F78" w:rsidRDefault="00BC1F78" w:rsidP="001041AD">
            <w:pPr>
              <w:autoSpaceDE w:val="0"/>
              <w:autoSpaceDN w:val="0"/>
              <w:adjustRightInd w:val="0"/>
              <w:rPr>
                <w:rFonts w:cs="Verdana"/>
                <w:color w:val="000000"/>
                <w:sz w:val="22"/>
                <w:lang w:val="nl-NL"/>
              </w:rPr>
            </w:pPr>
          </w:p>
          <w:p w14:paraId="187B2D8E" w14:textId="77777777" w:rsidR="00BC1F78" w:rsidRPr="00C47876" w:rsidRDefault="00BC1F78" w:rsidP="001041AD">
            <w:pPr>
              <w:autoSpaceDE w:val="0"/>
              <w:autoSpaceDN w:val="0"/>
              <w:adjustRightInd w:val="0"/>
              <w:rPr>
                <w:rFonts w:cs="Verdana"/>
                <w:color w:val="000000"/>
                <w:sz w:val="22"/>
                <w:lang w:val="nl-NL"/>
              </w:rPr>
            </w:pPr>
            <w:r>
              <w:rPr>
                <w:noProof/>
              </w:rPr>
              <w:drawing>
                <wp:inline distT="0" distB="0" distL="0" distR="0" wp14:anchorId="5116060B" wp14:editId="54F2B1BB">
                  <wp:extent cx="4965974" cy="2275865"/>
                  <wp:effectExtent l="0" t="0" r="6350" b="0"/>
                  <wp:docPr id="686068814" name="Afbeelding 68606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95249" cy="2289281"/>
                          </a:xfrm>
                          <a:prstGeom prst="rect">
                            <a:avLst/>
                          </a:prstGeom>
                        </pic:spPr>
                      </pic:pic>
                    </a:graphicData>
                  </a:graphic>
                </wp:inline>
              </w:drawing>
            </w:r>
          </w:p>
        </w:tc>
      </w:tr>
      <w:tr w:rsidR="00BC1F78" w:rsidRPr="005D60FA" w14:paraId="4AC462B7" w14:textId="77777777" w:rsidTr="001041AD">
        <w:tc>
          <w:tcPr>
            <w:tcW w:w="846" w:type="dxa"/>
          </w:tcPr>
          <w:p w14:paraId="3F6D4668" w14:textId="77777777" w:rsidR="00BC1F78" w:rsidRPr="008419C2"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2</w:t>
            </w:r>
          </w:p>
        </w:tc>
        <w:tc>
          <w:tcPr>
            <w:tcW w:w="8171" w:type="dxa"/>
          </w:tcPr>
          <w:p w14:paraId="5E32C99D"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Je vult voorafgaand aan de aanvraag tot toestemming de volgende gegevens in:</w:t>
            </w:r>
          </w:p>
          <w:p w14:paraId="5D6D70F6" w14:textId="77777777" w:rsidR="00BC1F78" w:rsidRDefault="00BC1F78" w:rsidP="001041AD">
            <w:pPr>
              <w:autoSpaceDE w:val="0"/>
              <w:autoSpaceDN w:val="0"/>
              <w:adjustRightInd w:val="0"/>
              <w:rPr>
                <w:rFonts w:cs="Verdana"/>
                <w:color w:val="000000" w:themeColor="text1"/>
                <w:sz w:val="22"/>
                <w:lang w:val="nl-NL"/>
              </w:rPr>
            </w:pPr>
            <w:r>
              <w:rPr>
                <w:rFonts w:cs="Verdana"/>
                <w:color w:val="000000" w:themeColor="text1"/>
                <w:sz w:val="22"/>
                <w:lang w:val="nl-NL"/>
              </w:rPr>
              <w:t>In afbeelding 1 in het veld Reden uitgesteld (maximaal 255 tekens):</w:t>
            </w:r>
          </w:p>
          <w:p w14:paraId="4A9380E8" w14:textId="77777777" w:rsidR="00BC1F78" w:rsidRDefault="00BC1F78" w:rsidP="00BC1F78">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Datum en tijdstip wanneer het uitstel is aangevraagd;</w:t>
            </w:r>
          </w:p>
          <w:p w14:paraId="17C52192" w14:textId="77777777" w:rsidR="00BC1F78" w:rsidRDefault="00BC1F78" w:rsidP="00BC1F78">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Naam en telefoonnummer van de persoon met wie je hebt overlegd;</w:t>
            </w:r>
          </w:p>
          <w:p w14:paraId="00A596FD" w14:textId="77777777" w:rsidR="00BC1F78" w:rsidRDefault="00BC1F78" w:rsidP="00BC1F78">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reden van uitstel;</w:t>
            </w:r>
          </w:p>
          <w:p w14:paraId="6B9E1D2F" w14:textId="77777777" w:rsidR="00BC1F78" w:rsidRDefault="00BC1F78" w:rsidP="00BC1F78">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nieuwe verwachte gereeddatum van de order.</w:t>
            </w:r>
          </w:p>
          <w:p w14:paraId="2BD27389" w14:textId="77777777" w:rsidR="00BC1F78" w:rsidRDefault="00BC1F78" w:rsidP="001041AD">
            <w:pPr>
              <w:pStyle w:val="Lijstalinea"/>
              <w:autoSpaceDE w:val="0"/>
              <w:autoSpaceDN w:val="0"/>
              <w:adjustRightInd w:val="0"/>
              <w:ind w:left="0"/>
              <w:rPr>
                <w:rFonts w:cs="Verdana"/>
                <w:color w:val="000000" w:themeColor="text1"/>
                <w:sz w:val="22"/>
                <w:lang w:val="nl-NL"/>
              </w:rPr>
            </w:pPr>
            <w:r>
              <w:rPr>
                <w:rFonts w:cs="Verdana"/>
                <w:color w:val="000000" w:themeColor="text1"/>
                <w:sz w:val="22"/>
                <w:lang w:val="nl-NL"/>
              </w:rPr>
              <w:t>In afbeelding 2 onder het kopje Planning in het veld Einddatum:</w:t>
            </w:r>
          </w:p>
          <w:p w14:paraId="43A71D85" w14:textId="77777777" w:rsidR="00BC1F78" w:rsidRDefault="00BC1F78" w:rsidP="00BC1F78">
            <w:pPr>
              <w:pStyle w:val="Lijstalinea"/>
              <w:numPr>
                <w:ilvl w:val="0"/>
                <w:numId w:val="1"/>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De nieuw verwachte einddatum (datum waarop de werkzaamheden zijn afgerond).</w:t>
            </w:r>
          </w:p>
          <w:p w14:paraId="7D244D7B" w14:textId="77777777" w:rsidR="00BC1F78" w:rsidRPr="001F114D" w:rsidRDefault="00BC1F78" w:rsidP="001041AD">
            <w:pPr>
              <w:autoSpaceDE w:val="0"/>
              <w:autoSpaceDN w:val="0"/>
              <w:adjustRightInd w:val="0"/>
              <w:rPr>
                <w:rFonts w:cs="Verdana"/>
                <w:color w:val="000000" w:themeColor="text1"/>
                <w:sz w:val="22"/>
                <w:lang w:val="nl-NL"/>
              </w:rPr>
            </w:pPr>
          </w:p>
          <w:p w14:paraId="74BD638A" w14:textId="77777777" w:rsidR="00BC1F78" w:rsidRPr="000C3B70" w:rsidRDefault="00BC1F78" w:rsidP="001041AD">
            <w:pPr>
              <w:tabs>
                <w:tab w:val="left" w:pos="3060"/>
              </w:tabs>
              <w:autoSpaceDE w:val="0"/>
              <w:autoSpaceDN w:val="0"/>
              <w:adjustRightInd w:val="0"/>
              <w:rPr>
                <w:rFonts w:cs="Verdana"/>
                <w:color w:val="000000" w:themeColor="text1"/>
                <w:sz w:val="16"/>
                <w:szCs w:val="16"/>
                <w:lang w:val="nl-NL"/>
              </w:rPr>
            </w:pPr>
            <w:r w:rsidRPr="000C3B70">
              <w:rPr>
                <w:rFonts w:cs="Verdana"/>
                <w:color w:val="000000" w:themeColor="text1"/>
                <w:sz w:val="16"/>
                <w:szCs w:val="16"/>
                <w:lang w:val="nl-NL"/>
              </w:rPr>
              <w:t>Afbeelding 1</w:t>
            </w:r>
            <w:r>
              <w:rPr>
                <w:rFonts w:cs="Verdana"/>
                <w:color w:val="000000" w:themeColor="text1"/>
                <w:sz w:val="16"/>
                <w:szCs w:val="16"/>
                <w:lang w:val="nl-NL"/>
              </w:rPr>
              <w:tab/>
              <w:t>Afbeelding 2</w:t>
            </w:r>
          </w:p>
          <w:p w14:paraId="20A088B7" w14:textId="77777777" w:rsidR="00BC1F78" w:rsidRPr="001F114D" w:rsidRDefault="00BC1F78" w:rsidP="001041AD">
            <w:pPr>
              <w:autoSpaceDE w:val="0"/>
              <w:autoSpaceDN w:val="0"/>
              <w:adjustRightInd w:val="0"/>
              <w:rPr>
                <w:rFonts w:cs="Verdana"/>
                <w:color w:val="000000" w:themeColor="text1"/>
                <w:sz w:val="22"/>
                <w:lang w:val="nl-NL"/>
              </w:rPr>
            </w:pPr>
            <w:r w:rsidRPr="002B595B">
              <w:rPr>
                <w:rFonts w:cs="Verdana"/>
                <w:noProof/>
                <w:color w:val="000000" w:themeColor="text1"/>
                <w:sz w:val="22"/>
                <w:lang w:val="nl-NL"/>
              </w:rPr>
              <w:drawing>
                <wp:inline distT="0" distB="0" distL="0" distR="0" wp14:anchorId="7D9935B0" wp14:editId="79AD8A35">
                  <wp:extent cx="1749287" cy="1036263"/>
                  <wp:effectExtent l="0" t="0" r="3810" b="0"/>
                  <wp:docPr id="114501243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5813" name=""/>
                          <pic:cNvPicPr/>
                        </pic:nvPicPr>
                        <pic:blipFill>
                          <a:blip r:embed="rId50">
                            <a:extLst>
                              <a:ext uri="{28A0092B-C50C-407E-A947-70E740481C1C}">
                                <a14:useLocalDpi xmlns:a14="http://schemas.microsoft.com/office/drawing/2010/main" val="0"/>
                              </a:ext>
                            </a:extLst>
                          </a:blip>
                          <a:stretch>
                            <a:fillRect/>
                          </a:stretch>
                        </pic:blipFill>
                        <pic:spPr>
                          <a:xfrm>
                            <a:off x="0" y="0"/>
                            <a:ext cx="1755597" cy="1040001"/>
                          </a:xfrm>
                          <a:prstGeom prst="rect">
                            <a:avLst/>
                          </a:prstGeom>
                        </pic:spPr>
                      </pic:pic>
                    </a:graphicData>
                  </a:graphic>
                </wp:inline>
              </w:drawing>
            </w:r>
            <w:r w:rsidRPr="000C3B70">
              <w:rPr>
                <w:noProof/>
                <w:lang w:val="nl-NL"/>
              </w:rPr>
              <w:t xml:space="preserve"> </w:t>
            </w:r>
            <w:r w:rsidRPr="001F114D">
              <w:rPr>
                <w:noProof/>
                <w:lang w:val="nl-NL"/>
              </w:rPr>
              <w:drawing>
                <wp:inline distT="0" distB="0" distL="0" distR="0" wp14:anchorId="119C1B67" wp14:editId="2CD3F38B">
                  <wp:extent cx="2895600" cy="739775"/>
                  <wp:effectExtent l="0" t="0" r="0" b="3175"/>
                  <wp:docPr id="10022299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034194" name=""/>
                          <pic:cNvPicPr/>
                        </pic:nvPicPr>
                        <pic:blipFill>
                          <a:blip r:embed="rId51">
                            <a:extLst>
                              <a:ext uri="{28A0092B-C50C-407E-A947-70E740481C1C}">
                                <a14:useLocalDpi xmlns:a14="http://schemas.microsoft.com/office/drawing/2010/main" val="0"/>
                              </a:ext>
                            </a:extLst>
                          </a:blip>
                          <a:stretch>
                            <a:fillRect/>
                          </a:stretch>
                        </pic:blipFill>
                        <pic:spPr>
                          <a:xfrm>
                            <a:off x="0" y="0"/>
                            <a:ext cx="2895600" cy="739775"/>
                          </a:xfrm>
                          <a:prstGeom prst="rect">
                            <a:avLst/>
                          </a:prstGeom>
                        </pic:spPr>
                      </pic:pic>
                    </a:graphicData>
                  </a:graphic>
                </wp:inline>
              </w:drawing>
            </w:r>
          </w:p>
          <w:p w14:paraId="49A99764" w14:textId="77777777" w:rsidR="00BC1F78" w:rsidRDefault="00BC1F78" w:rsidP="001041AD">
            <w:pPr>
              <w:autoSpaceDE w:val="0"/>
              <w:autoSpaceDN w:val="0"/>
              <w:adjustRightInd w:val="0"/>
              <w:rPr>
                <w:rFonts w:cs="Verdana"/>
                <w:color w:val="000000" w:themeColor="text1"/>
                <w:sz w:val="22"/>
                <w:lang w:val="nl-NL"/>
              </w:rPr>
            </w:pPr>
          </w:p>
          <w:p w14:paraId="0A21B90A" w14:textId="77777777" w:rsidR="00BC1F78" w:rsidRDefault="00BC1F78" w:rsidP="001041AD">
            <w:pPr>
              <w:autoSpaceDE w:val="0"/>
              <w:autoSpaceDN w:val="0"/>
              <w:adjustRightInd w:val="0"/>
              <w:rPr>
                <w:rFonts w:cs="Verdana"/>
                <w:color w:val="000000"/>
                <w:sz w:val="22"/>
                <w:lang w:val="nl-NL"/>
              </w:rPr>
            </w:pPr>
            <w:r>
              <w:rPr>
                <w:rFonts w:cs="Verdana"/>
                <w:color w:val="000000" w:themeColor="text1"/>
                <w:sz w:val="22"/>
                <w:lang w:val="nl-NL"/>
              </w:rPr>
              <w:t>Vervolgens zet je in het actiemenu de status van deze storingsorder om in WO36 Hersteltijd uitgesteld.</w:t>
            </w:r>
          </w:p>
        </w:tc>
      </w:tr>
      <w:tr w:rsidR="00BC1F78" w:rsidRPr="00AE744E" w14:paraId="6EF6959F" w14:textId="77777777" w:rsidTr="001041AD">
        <w:tc>
          <w:tcPr>
            <w:tcW w:w="846" w:type="dxa"/>
          </w:tcPr>
          <w:p w14:paraId="6B0BD527" w14:textId="77777777" w:rsidR="00BC1F78" w:rsidRPr="008419C2"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3</w:t>
            </w:r>
          </w:p>
        </w:tc>
        <w:tc>
          <w:tcPr>
            <w:tcW w:w="8171" w:type="dxa"/>
          </w:tcPr>
          <w:p w14:paraId="3FFD2EBB"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 xml:space="preserve">Je neemt via e-mail contact op met de behoeftesteller en motiveert de overschrijding van de mandaatgrens. Hierbij maak je eventueel gebruik van een kostenoverschrijdingsformulier. </w:t>
            </w:r>
          </w:p>
        </w:tc>
      </w:tr>
      <w:tr w:rsidR="00BC1F78" w:rsidRPr="005D60FA" w14:paraId="416948BD" w14:textId="77777777" w:rsidTr="001041AD">
        <w:tc>
          <w:tcPr>
            <w:tcW w:w="846" w:type="dxa"/>
          </w:tcPr>
          <w:p w14:paraId="04D6DEDD" w14:textId="77777777" w:rsidR="00BC1F78"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4</w:t>
            </w:r>
          </w:p>
        </w:tc>
        <w:tc>
          <w:tcPr>
            <w:tcW w:w="8171" w:type="dxa"/>
          </w:tcPr>
          <w:p w14:paraId="42307F8E"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 xml:space="preserve">Nadat de toestemming van de behoeftesteller per mail is ontvangen, leg je deze toestemming vast door rechts in het actiemenu van de </w:t>
            </w:r>
            <w:r>
              <w:rPr>
                <w:rFonts w:cs="Verdana"/>
                <w:color w:val="000000"/>
                <w:sz w:val="22"/>
                <w:lang w:val="nl-NL"/>
              </w:rPr>
              <w:lastRenderedPageBreak/>
              <w:t xml:space="preserve">order op Communicatielog toevoegen te klikken en vervolgens de gegeven toestemming te noteren in het venster Communicatielog toevoegen. </w:t>
            </w:r>
          </w:p>
          <w:p w14:paraId="599A3810" w14:textId="77777777" w:rsidR="00BC1F78" w:rsidRPr="00A34F77" w:rsidRDefault="00BC1F78" w:rsidP="001041AD">
            <w:pPr>
              <w:autoSpaceDE w:val="0"/>
              <w:autoSpaceDN w:val="0"/>
              <w:adjustRightInd w:val="0"/>
              <w:rPr>
                <w:noProof/>
                <w:lang w:val="nl-NL"/>
              </w:rPr>
            </w:pPr>
          </w:p>
          <w:p w14:paraId="0C65909D" w14:textId="77777777" w:rsidR="00BC1F78" w:rsidRDefault="00BC1F78" w:rsidP="001041AD">
            <w:pPr>
              <w:autoSpaceDE w:val="0"/>
              <w:autoSpaceDN w:val="0"/>
              <w:adjustRightInd w:val="0"/>
              <w:rPr>
                <w:rFonts w:cs="Verdana"/>
                <w:color w:val="000000"/>
                <w:sz w:val="22"/>
                <w:lang w:val="nl-NL"/>
              </w:rPr>
            </w:pPr>
            <w:r>
              <w:rPr>
                <w:noProof/>
              </w:rPr>
              <w:drawing>
                <wp:inline distT="0" distB="0" distL="0" distR="0" wp14:anchorId="5A32ED04" wp14:editId="6EBBA444">
                  <wp:extent cx="3942080" cy="2553004"/>
                  <wp:effectExtent l="0" t="0" r="1270" b="0"/>
                  <wp:docPr id="1312059666" name="Afbeelding 131205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7614" t="4267" r="13603" b="2629"/>
                          <a:stretch/>
                        </pic:blipFill>
                        <pic:spPr bwMode="auto">
                          <a:xfrm>
                            <a:off x="0" y="0"/>
                            <a:ext cx="3942727" cy="2553423"/>
                          </a:xfrm>
                          <a:prstGeom prst="rect">
                            <a:avLst/>
                          </a:prstGeom>
                          <a:ln>
                            <a:noFill/>
                          </a:ln>
                          <a:extLst>
                            <a:ext uri="{53640926-AAD7-44D8-BBD7-CCE9431645EC}">
                              <a14:shadowObscured xmlns:a14="http://schemas.microsoft.com/office/drawing/2010/main"/>
                            </a:ext>
                          </a:extLst>
                        </pic:spPr>
                      </pic:pic>
                    </a:graphicData>
                  </a:graphic>
                </wp:inline>
              </w:drawing>
            </w:r>
          </w:p>
          <w:p w14:paraId="2F697F7F" w14:textId="77777777" w:rsidR="00BC1F78" w:rsidRDefault="00BC1F78" w:rsidP="001041AD">
            <w:pPr>
              <w:autoSpaceDE w:val="0"/>
              <w:autoSpaceDN w:val="0"/>
              <w:adjustRightInd w:val="0"/>
              <w:rPr>
                <w:rFonts w:cs="Verdana"/>
                <w:color w:val="000000"/>
                <w:sz w:val="22"/>
                <w:lang w:val="nl-NL"/>
              </w:rPr>
            </w:pPr>
          </w:p>
          <w:p w14:paraId="7D4D0845" w14:textId="77777777" w:rsidR="00BC1F78" w:rsidRPr="00B0271F" w:rsidRDefault="00BC1F78" w:rsidP="001041AD">
            <w:pPr>
              <w:autoSpaceDE w:val="0"/>
              <w:autoSpaceDN w:val="0"/>
              <w:adjustRightInd w:val="0"/>
              <w:rPr>
                <w:rFonts w:cs="Verdana"/>
                <w:i/>
                <w:iCs/>
                <w:color w:val="000000"/>
                <w:sz w:val="22"/>
                <w:lang w:val="nl-NL"/>
              </w:rPr>
            </w:pPr>
            <w:r w:rsidRPr="00B0271F">
              <w:rPr>
                <w:rFonts w:cs="Verdana"/>
                <w:i/>
                <w:iCs/>
                <w:color w:val="000000"/>
                <w:sz w:val="22"/>
                <w:lang w:val="nl-NL"/>
              </w:rPr>
              <w:t>Let op:</w:t>
            </w:r>
          </w:p>
          <w:p w14:paraId="57C32D25" w14:textId="28419CBD" w:rsidR="00BC1F78" w:rsidRDefault="00BC1F78" w:rsidP="001041AD">
            <w:pPr>
              <w:pStyle w:val="Lijstalinea"/>
              <w:numPr>
                <w:ilvl w:val="0"/>
                <w:numId w:val="1"/>
              </w:numPr>
              <w:autoSpaceDE w:val="0"/>
              <w:autoSpaceDN w:val="0"/>
              <w:adjustRightInd w:val="0"/>
              <w:spacing w:after="0" w:line="240" w:lineRule="auto"/>
              <w:rPr>
                <w:rFonts w:cs="Verdana"/>
                <w:color w:val="000000"/>
                <w:sz w:val="22"/>
                <w:lang w:val="nl-NL"/>
              </w:rPr>
            </w:pPr>
            <w:r w:rsidRPr="005D60FA">
              <w:rPr>
                <w:rFonts w:cs="Verdana"/>
                <w:color w:val="000000"/>
                <w:sz w:val="22"/>
                <w:lang w:val="nl-NL"/>
              </w:rPr>
              <w:t xml:space="preserve">Het is handig om de tekst van de mail in de communicatielog te plakken. </w:t>
            </w:r>
          </w:p>
          <w:p w14:paraId="75A7CCD0" w14:textId="2E392E7D" w:rsidR="00BC1F78" w:rsidRPr="005D60FA" w:rsidRDefault="00BC1F78" w:rsidP="005D60FA">
            <w:pPr>
              <w:pStyle w:val="Lijstalinea"/>
              <w:numPr>
                <w:ilvl w:val="0"/>
                <w:numId w:val="1"/>
              </w:numPr>
              <w:autoSpaceDE w:val="0"/>
              <w:autoSpaceDN w:val="0"/>
              <w:adjustRightInd w:val="0"/>
              <w:spacing w:after="0" w:line="240" w:lineRule="auto"/>
              <w:rPr>
                <w:rFonts w:cs="Verdana"/>
                <w:color w:val="000000" w:themeColor="text1"/>
                <w:sz w:val="22"/>
                <w:lang w:val="nl-NL"/>
              </w:rPr>
            </w:pPr>
            <w:r w:rsidRPr="005D60FA">
              <w:rPr>
                <w:rFonts w:cs="Verdana"/>
                <w:color w:val="000000" w:themeColor="text1"/>
                <w:sz w:val="22"/>
                <w:lang w:val="nl-NL"/>
              </w:rPr>
              <w:t>Je kunt desgewenst ook nog in tab Orderdetails – Orderdocumenten de betreffende e-mails over de ophoging bij deze order opslaan.</w:t>
            </w:r>
          </w:p>
        </w:tc>
      </w:tr>
      <w:tr w:rsidR="00BC1F78" w:rsidRPr="004A226C" w14:paraId="517D8F06" w14:textId="77777777" w:rsidTr="001041AD">
        <w:tc>
          <w:tcPr>
            <w:tcW w:w="846" w:type="dxa"/>
          </w:tcPr>
          <w:p w14:paraId="7F185A31" w14:textId="77777777" w:rsidR="00BC1F78"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lastRenderedPageBreak/>
              <w:t>5</w:t>
            </w:r>
          </w:p>
        </w:tc>
        <w:tc>
          <w:tcPr>
            <w:tcW w:w="8171" w:type="dxa"/>
          </w:tcPr>
          <w:p w14:paraId="6448FA57"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Indien gebruik gemaakt is van een digitaal kostenoverschrijdingsformulier sla je dit formulier op door vanaf de order af te dalen naar het selectieniveau Details meldingen / storingen en te kiezen voor de optie Orderdocumenten.</w:t>
            </w:r>
          </w:p>
          <w:p w14:paraId="5EB8D536" w14:textId="77777777" w:rsidR="00BC1F78" w:rsidRDefault="00BC1F78" w:rsidP="001041AD">
            <w:pPr>
              <w:autoSpaceDE w:val="0"/>
              <w:autoSpaceDN w:val="0"/>
              <w:adjustRightInd w:val="0"/>
              <w:rPr>
                <w:rFonts w:cs="Verdana"/>
                <w:color w:val="000000"/>
                <w:sz w:val="22"/>
                <w:lang w:val="nl-NL"/>
              </w:rPr>
            </w:pPr>
          </w:p>
          <w:p w14:paraId="73D87140" w14:textId="77777777" w:rsidR="00BC1F78" w:rsidRPr="00E845D1" w:rsidRDefault="00BC1F78" w:rsidP="001041AD">
            <w:pPr>
              <w:autoSpaceDE w:val="0"/>
              <w:autoSpaceDN w:val="0"/>
              <w:adjustRightInd w:val="0"/>
              <w:rPr>
                <w:rFonts w:cs="Verdana"/>
                <w:color w:val="000000"/>
                <w:sz w:val="22"/>
                <w:lang w:val="nl-NL"/>
              </w:rPr>
            </w:pPr>
            <w:r>
              <w:rPr>
                <w:noProof/>
              </w:rPr>
              <w:drawing>
                <wp:inline distT="0" distB="0" distL="0" distR="0" wp14:anchorId="2F99C189" wp14:editId="38A26FEC">
                  <wp:extent cx="4184294" cy="2231390"/>
                  <wp:effectExtent l="0" t="0" r="6985" b="0"/>
                  <wp:docPr id="922156133" name="Afbeelding 922156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3174" r="1878"/>
                          <a:stretch/>
                        </pic:blipFill>
                        <pic:spPr bwMode="auto">
                          <a:xfrm>
                            <a:off x="0" y="0"/>
                            <a:ext cx="4210822" cy="2245537"/>
                          </a:xfrm>
                          <a:prstGeom prst="rect">
                            <a:avLst/>
                          </a:prstGeom>
                          <a:ln>
                            <a:noFill/>
                          </a:ln>
                          <a:extLst>
                            <a:ext uri="{53640926-AAD7-44D8-BBD7-CCE9431645EC}">
                              <a14:shadowObscured xmlns:a14="http://schemas.microsoft.com/office/drawing/2010/main"/>
                            </a:ext>
                          </a:extLst>
                        </pic:spPr>
                      </pic:pic>
                    </a:graphicData>
                  </a:graphic>
                </wp:inline>
              </w:drawing>
            </w:r>
          </w:p>
        </w:tc>
      </w:tr>
      <w:tr w:rsidR="00BC1F78" w:rsidRPr="0047340A" w14:paraId="72AC7C85" w14:textId="77777777" w:rsidTr="001041AD">
        <w:tc>
          <w:tcPr>
            <w:tcW w:w="846" w:type="dxa"/>
          </w:tcPr>
          <w:p w14:paraId="58E4ACE0" w14:textId="77777777" w:rsidR="00BC1F78"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6</w:t>
            </w:r>
          </w:p>
        </w:tc>
        <w:tc>
          <w:tcPr>
            <w:tcW w:w="8171" w:type="dxa"/>
          </w:tcPr>
          <w:p w14:paraId="57C8E318" w14:textId="77777777" w:rsidR="00BC1F78" w:rsidRDefault="00BC1F78" w:rsidP="001041AD">
            <w:pPr>
              <w:autoSpaceDE w:val="0"/>
              <w:autoSpaceDN w:val="0"/>
              <w:adjustRightInd w:val="0"/>
              <w:rPr>
                <w:rFonts w:cs="Verdana"/>
                <w:color w:val="000000"/>
                <w:sz w:val="22"/>
                <w:lang w:val="nl-NL"/>
              </w:rPr>
            </w:pPr>
            <w:r>
              <w:rPr>
                <w:rFonts w:cs="Verdana"/>
                <w:color w:val="000000"/>
                <w:sz w:val="22"/>
                <w:lang w:val="nl-NL"/>
              </w:rPr>
              <w:t>Je geeft – nog steeds voorafgaand aan de storingsoplossing – in hetzelfde selectieniveau Details meldingen / storingen bij het tabblad Ramingen de hoogte van de door jou geraamde kosten op in de geel gearceerde velden, en klikt daarna op Opslaan.</w:t>
            </w:r>
          </w:p>
          <w:p w14:paraId="50BCE1C4" w14:textId="77777777" w:rsidR="00BC1F78" w:rsidRDefault="00BC1F78" w:rsidP="001041AD">
            <w:pPr>
              <w:autoSpaceDE w:val="0"/>
              <w:autoSpaceDN w:val="0"/>
              <w:adjustRightInd w:val="0"/>
              <w:rPr>
                <w:rFonts w:cs="Verdana"/>
                <w:color w:val="000000"/>
                <w:sz w:val="22"/>
                <w:lang w:val="nl-NL"/>
              </w:rPr>
            </w:pPr>
          </w:p>
          <w:p w14:paraId="792DF211" w14:textId="77777777" w:rsidR="00BC1F78" w:rsidRDefault="00BC1F78" w:rsidP="001041AD">
            <w:pPr>
              <w:autoSpaceDE w:val="0"/>
              <w:autoSpaceDN w:val="0"/>
              <w:adjustRightInd w:val="0"/>
              <w:rPr>
                <w:rFonts w:cs="Verdana"/>
                <w:color w:val="000000"/>
                <w:sz w:val="22"/>
                <w:lang w:val="nl-NL"/>
              </w:rPr>
            </w:pPr>
            <w:r>
              <w:rPr>
                <w:rFonts w:cs="Verdana"/>
                <w:noProof/>
                <w:color w:val="000000"/>
                <w:sz w:val="22"/>
                <w:lang w:val="nl-NL"/>
              </w:rPr>
              <w:lastRenderedPageBreak/>
              <w:drawing>
                <wp:inline distT="0" distB="0" distL="0" distR="0" wp14:anchorId="4AAC91B1" wp14:editId="595E0EC9">
                  <wp:extent cx="4831080" cy="2836098"/>
                  <wp:effectExtent l="0" t="0" r="7620" b="2540"/>
                  <wp:docPr id="669068829" name="Afbeelding 66906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a:extLst>
                              <a:ext uri="{28A0092B-C50C-407E-A947-70E740481C1C}">
                                <a14:useLocalDpi xmlns:a14="http://schemas.microsoft.com/office/drawing/2010/main" val="0"/>
                              </a:ext>
                            </a:extLst>
                          </a:blip>
                          <a:srcRect l="15700" t="2269"/>
                          <a:stretch/>
                        </pic:blipFill>
                        <pic:spPr bwMode="auto">
                          <a:xfrm>
                            <a:off x="0" y="0"/>
                            <a:ext cx="4831106" cy="28361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C1F78" w:rsidRPr="00F76439" w14:paraId="6AB54DE1" w14:textId="77777777" w:rsidTr="001041AD">
        <w:tc>
          <w:tcPr>
            <w:tcW w:w="846" w:type="dxa"/>
          </w:tcPr>
          <w:p w14:paraId="5E31EE61" w14:textId="77777777" w:rsidR="00BC1F78" w:rsidRDefault="00BC1F78" w:rsidP="001041AD">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lastRenderedPageBreak/>
              <w:t>7</w:t>
            </w:r>
          </w:p>
        </w:tc>
        <w:tc>
          <w:tcPr>
            <w:tcW w:w="8171" w:type="dxa"/>
          </w:tcPr>
          <w:p w14:paraId="3C92E704" w14:textId="5E6B40C4" w:rsidR="00BC1F78" w:rsidRDefault="00BC1F78" w:rsidP="001041AD">
            <w:pPr>
              <w:autoSpaceDE w:val="0"/>
              <w:autoSpaceDN w:val="0"/>
              <w:adjustRightInd w:val="0"/>
              <w:rPr>
                <w:rFonts w:cs="Verdana"/>
                <w:color w:val="000000"/>
                <w:sz w:val="22"/>
                <w:lang w:val="nl-NL"/>
              </w:rPr>
            </w:pPr>
            <w:r>
              <w:rPr>
                <w:rFonts w:cs="Verdana"/>
                <w:color w:val="000000"/>
                <w:sz w:val="22"/>
                <w:lang w:val="nl-NL"/>
              </w:rPr>
              <w:t xml:space="preserve">Je gaat voor de verdere afhandeling van de storing nu volgens de normale procedure te werk: je lost de storing op en geeft uiteindelijk de status WO40 Technisch gereed. Zie voor meer informatie de werkinstructie </w:t>
            </w:r>
            <w:r w:rsidRPr="005D60FA">
              <w:rPr>
                <w:rFonts w:cs="Verdana"/>
                <w:sz w:val="22"/>
                <w:lang w:val="nl-NL"/>
              </w:rPr>
              <w:t>16.6.4.2 Verhelpen storing</w:t>
            </w:r>
            <w:r>
              <w:rPr>
                <w:rFonts w:cs="Verdana"/>
                <w:color w:val="000000"/>
                <w:sz w:val="22"/>
                <w:lang w:val="nl-NL"/>
              </w:rPr>
              <w:t>.</w:t>
            </w:r>
          </w:p>
        </w:tc>
      </w:tr>
    </w:tbl>
    <w:p w14:paraId="4879B13D" w14:textId="77777777" w:rsidR="00BC1F78" w:rsidRDefault="00BC1F78" w:rsidP="00BC1F78">
      <w:pPr>
        <w:autoSpaceDE w:val="0"/>
        <w:autoSpaceDN w:val="0"/>
        <w:adjustRightInd w:val="0"/>
        <w:spacing w:after="0" w:line="240" w:lineRule="auto"/>
        <w:rPr>
          <w:rFonts w:cs="Verdana"/>
          <w:color w:val="000000"/>
          <w:sz w:val="22"/>
          <w:lang w:val="nl-NL"/>
        </w:rPr>
      </w:pPr>
    </w:p>
    <w:p w14:paraId="0871E0C7" w14:textId="29446A13" w:rsidR="00BC1F78" w:rsidRDefault="00BC1F78">
      <w:pPr>
        <w:rPr>
          <w:rFonts w:cs="Verdana"/>
          <w:color w:val="000000" w:themeColor="text1"/>
          <w:sz w:val="22"/>
          <w:lang w:val="nl-NL"/>
        </w:rPr>
      </w:pPr>
      <w:r>
        <w:rPr>
          <w:rFonts w:cs="Verdana"/>
          <w:color w:val="000000" w:themeColor="text1"/>
          <w:sz w:val="22"/>
          <w:lang w:val="nl-NL"/>
        </w:rPr>
        <w:br w:type="page"/>
      </w:r>
    </w:p>
    <w:p w14:paraId="4B1A9FA3" w14:textId="0A114EE4" w:rsidR="001D08D1" w:rsidRDefault="00073DBD" w:rsidP="00D721FC">
      <w:pPr>
        <w:pStyle w:val="Kop3"/>
        <w:rPr>
          <w:rFonts w:ascii="Verdana" w:hAnsi="Verdana"/>
        </w:rPr>
      </w:pPr>
      <w:bookmarkStart w:id="9" w:name="_Toc207721465"/>
      <w:r w:rsidRPr="00073DBD">
        <w:rPr>
          <w:rFonts w:ascii="Verdana" w:hAnsi="Verdana"/>
        </w:rPr>
        <w:lastRenderedPageBreak/>
        <w:t>16.6.4.5 Gereedmelden administratief storing</w:t>
      </w:r>
      <w:bookmarkEnd w:id="9"/>
    </w:p>
    <w:p w14:paraId="661E9054" w14:textId="77777777" w:rsidR="00073DBD" w:rsidRPr="0078759F" w:rsidRDefault="00073DBD" w:rsidP="007848D7">
      <w:pPr>
        <w:pStyle w:val="Kop3"/>
        <w:rPr>
          <w:lang w:val="nl-NL"/>
        </w:rPr>
      </w:pPr>
    </w:p>
    <w:tbl>
      <w:tblPr>
        <w:tblStyle w:val="Tabelraster"/>
        <w:tblW w:w="0" w:type="auto"/>
        <w:tblLook w:val="04A0" w:firstRow="1" w:lastRow="0" w:firstColumn="1" w:lastColumn="0" w:noHBand="0" w:noVBand="1"/>
      </w:tblPr>
      <w:tblGrid>
        <w:gridCol w:w="1980"/>
        <w:gridCol w:w="7037"/>
      </w:tblGrid>
      <w:tr w:rsidR="00073DBD" w14:paraId="724B95D3" w14:textId="77777777" w:rsidTr="001041AD">
        <w:tc>
          <w:tcPr>
            <w:tcW w:w="1980" w:type="dxa"/>
          </w:tcPr>
          <w:p w14:paraId="3D93E3A5" w14:textId="77777777" w:rsidR="00073DBD" w:rsidRPr="7DC6722F" w:rsidRDefault="00073DBD" w:rsidP="001041AD">
            <w:pPr>
              <w:pStyle w:val="Geenafstand"/>
              <w:rPr>
                <w:sz w:val="22"/>
                <w:lang w:val="nl-NL"/>
              </w:rPr>
            </w:pPr>
            <w:r w:rsidRPr="7DC6722F">
              <w:rPr>
                <w:sz w:val="22"/>
                <w:lang w:val="nl-NL"/>
              </w:rPr>
              <w:t>Auteurs:</w:t>
            </w:r>
          </w:p>
        </w:tc>
        <w:tc>
          <w:tcPr>
            <w:tcW w:w="7037" w:type="dxa"/>
          </w:tcPr>
          <w:p w14:paraId="6D9117D1" w14:textId="77777777" w:rsidR="00073DBD" w:rsidRDefault="00073DBD" w:rsidP="001041AD">
            <w:pPr>
              <w:pStyle w:val="Geenafstand"/>
              <w:rPr>
                <w:sz w:val="22"/>
                <w:lang w:val="nl-NL"/>
              </w:rPr>
            </w:pPr>
            <w:r>
              <w:rPr>
                <w:sz w:val="22"/>
                <w:lang w:val="nl-NL"/>
              </w:rPr>
              <w:t>Eduard Soffers</w:t>
            </w:r>
          </w:p>
        </w:tc>
      </w:tr>
      <w:tr w:rsidR="00073DBD" w14:paraId="6D69D60D" w14:textId="77777777" w:rsidTr="001041AD">
        <w:tc>
          <w:tcPr>
            <w:tcW w:w="1980" w:type="dxa"/>
          </w:tcPr>
          <w:p w14:paraId="58BFA4E1" w14:textId="77777777" w:rsidR="00073DBD" w:rsidRDefault="00073DBD" w:rsidP="001041AD">
            <w:pPr>
              <w:pStyle w:val="Geenafstand"/>
              <w:rPr>
                <w:sz w:val="22"/>
                <w:lang w:val="nl-NL"/>
              </w:rPr>
            </w:pPr>
            <w:r w:rsidRPr="7DC6722F">
              <w:rPr>
                <w:sz w:val="22"/>
                <w:lang w:val="nl-NL"/>
              </w:rPr>
              <w:t>Versie:</w:t>
            </w:r>
          </w:p>
        </w:tc>
        <w:tc>
          <w:tcPr>
            <w:tcW w:w="7037" w:type="dxa"/>
          </w:tcPr>
          <w:p w14:paraId="4B2534DD" w14:textId="77777777" w:rsidR="00073DBD" w:rsidRDefault="00073DBD" w:rsidP="001041AD">
            <w:pPr>
              <w:pStyle w:val="Geenafstand"/>
              <w:rPr>
                <w:sz w:val="22"/>
                <w:lang w:val="nl-NL"/>
              </w:rPr>
            </w:pPr>
            <w:r>
              <w:rPr>
                <w:sz w:val="22"/>
                <w:lang w:val="nl-NL"/>
              </w:rPr>
              <w:t>1.0</w:t>
            </w:r>
          </w:p>
        </w:tc>
      </w:tr>
      <w:tr w:rsidR="00073DBD" w14:paraId="107507AD" w14:textId="77777777" w:rsidTr="001041AD">
        <w:tc>
          <w:tcPr>
            <w:tcW w:w="1980" w:type="dxa"/>
          </w:tcPr>
          <w:p w14:paraId="1045B3C7" w14:textId="77777777" w:rsidR="00073DBD" w:rsidRDefault="00073DBD" w:rsidP="001041AD">
            <w:pPr>
              <w:pStyle w:val="Geenafstand"/>
            </w:pPr>
            <w:r w:rsidRPr="7DC6722F">
              <w:rPr>
                <w:sz w:val="22"/>
                <w:lang w:val="nl-NL"/>
              </w:rPr>
              <w:t>Datum:</w:t>
            </w:r>
          </w:p>
        </w:tc>
        <w:tc>
          <w:tcPr>
            <w:tcW w:w="7037" w:type="dxa"/>
          </w:tcPr>
          <w:p w14:paraId="5D0E80EE" w14:textId="77777777" w:rsidR="00073DBD" w:rsidRDefault="00073DBD" w:rsidP="001041AD">
            <w:pPr>
              <w:pStyle w:val="Geenafstand"/>
            </w:pPr>
            <w:r>
              <w:rPr>
                <w:sz w:val="22"/>
                <w:lang w:val="nl-NL"/>
              </w:rPr>
              <w:t xml:space="preserve">14 augustus </w:t>
            </w:r>
            <w:r w:rsidRPr="7DC6722F">
              <w:rPr>
                <w:sz w:val="22"/>
                <w:lang w:val="nl-NL"/>
              </w:rPr>
              <w:t>202</w:t>
            </w:r>
            <w:r>
              <w:rPr>
                <w:sz w:val="22"/>
                <w:lang w:val="nl-NL"/>
              </w:rPr>
              <w:t>5</w:t>
            </w:r>
          </w:p>
        </w:tc>
      </w:tr>
    </w:tbl>
    <w:p w14:paraId="74B429D2" w14:textId="77777777" w:rsidR="00073DBD" w:rsidRPr="0078759F" w:rsidRDefault="00073DBD" w:rsidP="00073DBD">
      <w:pPr>
        <w:autoSpaceDE w:val="0"/>
        <w:autoSpaceDN w:val="0"/>
        <w:adjustRightInd w:val="0"/>
        <w:spacing w:after="0" w:line="240" w:lineRule="auto"/>
        <w:rPr>
          <w:rFonts w:cs="Verdana"/>
          <w:color w:val="000000"/>
          <w:sz w:val="24"/>
          <w:szCs w:val="24"/>
          <w:lang w:val="nl-NL"/>
        </w:rPr>
      </w:pPr>
    </w:p>
    <w:p w14:paraId="3EB56369" w14:textId="77777777" w:rsidR="00073DBD" w:rsidRPr="0078759F" w:rsidRDefault="00073DBD" w:rsidP="00073DBD">
      <w:pPr>
        <w:autoSpaceDE w:val="0"/>
        <w:autoSpaceDN w:val="0"/>
        <w:adjustRightInd w:val="0"/>
        <w:spacing w:after="0" w:line="240" w:lineRule="auto"/>
        <w:rPr>
          <w:rFonts w:cs="Verdana"/>
          <w:color w:val="000000" w:themeColor="text1"/>
          <w:sz w:val="22"/>
          <w:lang w:val="nl-NL"/>
        </w:rPr>
      </w:pPr>
      <w:r w:rsidRPr="7DC6722F">
        <w:rPr>
          <w:rFonts w:cs="Verdana"/>
          <w:b/>
          <w:bCs/>
          <w:color w:val="000000" w:themeColor="text1"/>
          <w:sz w:val="22"/>
          <w:lang w:val="nl-NL"/>
        </w:rPr>
        <w:t xml:space="preserve">Samenvatting </w:t>
      </w:r>
    </w:p>
    <w:p w14:paraId="4FB39261" w14:textId="77777777" w:rsidR="00073DBD" w:rsidRPr="001A2223" w:rsidRDefault="00073DBD" w:rsidP="00073DBD">
      <w:pPr>
        <w:autoSpaceDE w:val="0"/>
        <w:autoSpaceDN w:val="0"/>
        <w:adjustRightInd w:val="0"/>
        <w:spacing w:after="0" w:line="240" w:lineRule="auto"/>
        <w:rPr>
          <w:rFonts w:cs="Verdana"/>
          <w:i/>
          <w:iCs/>
          <w:color w:val="000000" w:themeColor="text1"/>
          <w:sz w:val="22"/>
          <w:lang w:val="nl-NL"/>
        </w:rPr>
      </w:pPr>
      <w:r w:rsidRPr="7DC6722F">
        <w:rPr>
          <w:rFonts w:cs="Verdana"/>
          <w:i/>
          <w:iCs/>
          <w:color w:val="000000" w:themeColor="text1"/>
          <w:sz w:val="22"/>
          <w:lang w:val="nl-NL"/>
        </w:rPr>
        <w:t xml:space="preserve">Rol: </w:t>
      </w:r>
    </w:p>
    <w:p w14:paraId="370367E8" w14:textId="77777777" w:rsidR="00073DBD" w:rsidRPr="0078759F" w:rsidRDefault="00073DBD" w:rsidP="00073DBD">
      <w:p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Onderhoudsleverancier</w:t>
      </w:r>
    </w:p>
    <w:p w14:paraId="18B612DD" w14:textId="77777777" w:rsidR="00073DBD" w:rsidRPr="0078759F" w:rsidRDefault="00073DBD" w:rsidP="00073DBD">
      <w:pPr>
        <w:autoSpaceDE w:val="0"/>
        <w:autoSpaceDN w:val="0"/>
        <w:adjustRightInd w:val="0"/>
        <w:spacing w:after="0" w:line="240" w:lineRule="auto"/>
        <w:rPr>
          <w:rFonts w:cs="Verdana"/>
          <w:color w:val="000000"/>
          <w:sz w:val="22"/>
          <w:lang w:val="nl-NL"/>
        </w:rPr>
      </w:pPr>
    </w:p>
    <w:p w14:paraId="1BFE6B20" w14:textId="77777777" w:rsidR="00073DBD" w:rsidRDefault="00073DBD" w:rsidP="00073DBD">
      <w:pPr>
        <w:autoSpaceDE w:val="0"/>
        <w:autoSpaceDN w:val="0"/>
        <w:adjustRightInd w:val="0"/>
        <w:spacing w:after="0" w:line="240" w:lineRule="auto"/>
        <w:rPr>
          <w:rFonts w:cs="Verdana"/>
          <w:color w:val="000000" w:themeColor="text1"/>
          <w:sz w:val="22"/>
          <w:lang w:val="nl-NL"/>
        </w:rPr>
      </w:pPr>
      <w:r w:rsidRPr="7DC6722F">
        <w:rPr>
          <w:rFonts w:cs="Verdana"/>
          <w:color w:val="000000" w:themeColor="text1"/>
          <w:sz w:val="22"/>
          <w:lang w:val="nl-NL"/>
        </w:rPr>
        <w:t>Deze werkinstructie beschrijft</w:t>
      </w:r>
      <w:r>
        <w:rPr>
          <w:rFonts w:cs="Verdana"/>
          <w:color w:val="000000" w:themeColor="text1"/>
          <w:sz w:val="22"/>
          <w:lang w:val="nl-NL"/>
        </w:rPr>
        <w:t>:</w:t>
      </w:r>
    </w:p>
    <w:p w14:paraId="0A605F01" w14:textId="77777777" w:rsidR="00073DBD" w:rsidRDefault="00073DBD" w:rsidP="00073DBD">
      <w:p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H</w:t>
      </w:r>
      <w:r w:rsidRPr="7DC6722F">
        <w:rPr>
          <w:rFonts w:cs="Verdana"/>
          <w:color w:val="000000" w:themeColor="text1"/>
          <w:sz w:val="22"/>
          <w:lang w:val="nl-NL"/>
        </w:rPr>
        <w:t xml:space="preserve">oe </w:t>
      </w:r>
      <w:r>
        <w:rPr>
          <w:rFonts w:cs="Verdana"/>
          <w:color w:val="000000" w:themeColor="text1"/>
          <w:sz w:val="22"/>
          <w:lang w:val="nl-NL"/>
        </w:rPr>
        <w:t>je na de uitvoering van de opdracht, de storingsorder</w:t>
      </w:r>
      <w:r w:rsidRPr="7DC6722F">
        <w:rPr>
          <w:rFonts w:cs="Verdana"/>
          <w:color w:val="000000" w:themeColor="text1"/>
          <w:sz w:val="22"/>
          <w:lang w:val="nl-NL"/>
        </w:rPr>
        <w:t xml:space="preserve"> </w:t>
      </w:r>
      <w:r>
        <w:rPr>
          <w:rFonts w:cs="Verdana"/>
          <w:color w:val="000000" w:themeColor="text1"/>
          <w:sz w:val="22"/>
          <w:lang w:val="nl-NL"/>
        </w:rPr>
        <w:t>administratief gereed meldt door middel van de technische verslaglegging</w:t>
      </w:r>
      <w:r w:rsidRPr="7DC6722F">
        <w:rPr>
          <w:rFonts w:cs="Verdana"/>
          <w:color w:val="000000" w:themeColor="text1"/>
          <w:sz w:val="22"/>
          <w:lang w:val="nl-NL"/>
        </w:rPr>
        <w:t>.</w:t>
      </w:r>
      <w:r>
        <w:rPr>
          <w:rFonts w:cs="Verdana"/>
          <w:color w:val="000000" w:themeColor="text1"/>
          <w:sz w:val="22"/>
          <w:lang w:val="nl-NL"/>
        </w:rPr>
        <w:t xml:space="preserve"> Dit betekent het opvoeren van de kosten en de eventuele (overdrachtswaardige) documenten.</w:t>
      </w:r>
      <w:r>
        <w:rPr>
          <w:rFonts w:cs="Verdana"/>
          <w:color w:val="000000" w:themeColor="text1"/>
          <w:sz w:val="22"/>
          <w:lang w:val="nl-NL"/>
        </w:rPr>
        <w:br/>
      </w:r>
    </w:p>
    <w:p w14:paraId="2E295B91" w14:textId="77777777" w:rsidR="00073DBD" w:rsidRPr="00F86E7B" w:rsidRDefault="00073DBD" w:rsidP="00073DBD">
      <w:pPr>
        <w:pStyle w:val="Geenafstand"/>
        <w:rPr>
          <w:color w:val="000000" w:themeColor="text1"/>
          <w:sz w:val="22"/>
          <w:lang w:val="nl-NL"/>
        </w:rPr>
      </w:pPr>
      <w:r w:rsidRPr="00F86E7B">
        <w:rPr>
          <w:b/>
          <w:bCs/>
          <w:sz w:val="22"/>
          <w:lang w:val="nl-NL"/>
        </w:rPr>
        <w:t>Statussen</w:t>
      </w:r>
      <w:r w:rsidRPr="00F86E7B">
        <w:rPr>
          <w:b/>
          <w:bCs/>
          <w:sz w:val="22"/>
          <w:lang w:val="nl-NL"/>
        </w:rPr>
        <w:br/>
      </w:r>
      <w:r w:rsidRPr="00F86E7B">
        <w:rPr>
          <w:color w:val="000000" w:themeColor="text1"/>
          <w:sz w:val="22"/>
          <w:lang w:val="nl-NL"/>
        </w:rPr>
        <w:t>In deze werkinstructie worden de volgende statussen behandeld:</w:t>
      </w:r>
    </w:p>
    <w:p w14:paraId="03AA97FB" w14:textId="77777777" w:rsidR="00073DBD" w:rsidRPr="0072023C" w:rsidRDefault="00073DBD" w:rsidP="00073DBD">
      <w:pPr>
        <w:pStyle w:val="Geenafstand"/>
        <w:rPr>
          <w:color w:val="000000" w:themeColor="text1"/>
          <w:lang w:val="nl-NL"/>
        </w:rPr>
      </w:pPr>
    </w:p>
    <w:tbl>
      <w:tblPr>
        <w:tblStyle w:val="Tabelraster"/>
        <w:tblW w:w="5000" w:type="pct"/>
        <w:tblLook w:val="04A0" w:firstRow="1" w:lastRow="0" w:firstColumn="1" w:lastColumn="0" w:noHBand="0" w:noVBand="1"/>
      </w:tblPr>
      <w:tblGrid>
        <w:gridCol w:w="4508"/>
        <w:gridCol w:w="4509"/>
      </w:tblGrid>
      <w:tr w:rsidR="00073DBD" w:rsidRPr="00F86E7B" w14:paraId="6EA7B05A" w14:textId="77777777" w:rsidTr="001041AD">
        <w:trPr>
          <w:trHeight w:val="227"/>
        </w:trPr>
        <w:tc>
          <w:tcPr>
            <w:tcW w:w="5000" w:type="pct"/>
            <w:gridSpan w:val="2"/>
            <w:shd w:val="clear" w:color="auto" w:fill="AEAAAA" w:themeFill="background2" w:themeFillShade="BF"/>
            <w:vAlign w:val="center"/>
          </w:tcPr>
          <w:p w14:paraId="4295248B" w14:textId="77777777" w:rsidR="00073DBD" w:rsidRPr="00F86E7B" w:rsidRDefault="00073DBD" w:rsidP="001041AD">
            <w:pPr>
              <w:pStyle w:val="Geenafstand"/>
              <w:rPr>
                <w:sz w:val="20"/>
                <w:szCs w:val="20"/>
                <w:lang w:val="nl-NL"/>
              </w:rPr>
            </w:pPr>
            <w:r w:rsidRPr="00F86E7B">
              <w:rPr>
                <w:noProof/>
              </w:rPr>
              <w:drawing>
                <wp:inline distT="0" distB="0" distL="0" distR="0" wp14:anchorId="4F973D91" wp14:editId="7821BEA3">
                  <wp:extent cx="200025" cy="227302"/>
                  <wp:effectExtent l="0" t="0" r="0" b="1905"/>
                  <wp:docPr id="14329014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073DBD" w:rsidRPr="00F86E7B" w14:paraId="2CA3C65C" w14:textId="77777777" w:rsidTr="001041AD">
        <w:trPr>
          <w:trHeight w:val="227"/>
        </w:trPr>
        <w:tc>
          <w:tcPr>
            <w:tcW w:w="2500" w:type="pct"/>
            <w:shd w:val="clear" w:color="auto" w:fill="D9D9D9" w:themeFill="background1" w:themeFillShade="D9"/>
          </w:tcPr>
          <w:p w14:paraId="32254DF4" w14:textId="77777777" w:rsidR="00073DBD" w:rsidRPr="00F86E7B" w:rsidRDefault="00073DBD"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5C2C5AC9" w14:textId="77777777" w:rsidR="00073DBD" w:rsidRPr="00F86E7B" w:rsidRDefault="00073DBD" w:rsidP="001041AD">
            <w:pPr>
              <w:pStyle w:val="Geenafstand"/>
              <w:rPr>
                <w:sz w:val="20"/>
                <w:szCs w:val="20"/>
                <w:lang w:val="nl-NL"/>
              </w:rPr>
            </w:pPr>
            <w:r w:rsidRPr="00F86E7B">
              <w:rPr>
                <w:sz w:val="20"/>
                <w:szCs w:val="20"/>
                <w:lang w:val="nl-NL"/>
              </w:rPr>
              <w:t>Naar status</w:t>
            </w:r>
          </w:p>
        </w:tc>
      </w:tr>
      <w:tr w:rsidR="00073DBD" w:rsidRPr="00F86E7B" w14:paraId="70966C4F" w14:textId="77777777" w:rsidTr="001041AD">
        <w:trPr>
          <w:trHeight w:val="227"/>
        </w:trPr>
        <w:tc>
          <w:tcPr>
            <w:tcW w:w="2500" w:type="pct"/>
          </w:tcPr>
          <w:p w14:paraId="21FD7C22" w14:textId="77777777" w:rsidR="00073DBD" w:rsidRPr="00F86E7B" w:rsidRDefault="00073DBD" w:rsidP="001041AD">
            <w:pPr>
              <w:pStyle w:val="Geenafstand"/>
              <w:rPr>
                <w:color w:val="000000"/>
                <w:sz w:val="20"/>
                <w:szCs w:val="20"/>
                <w:lang w:val="nl-NL"/>
              </w:rPr>
            </w:pPr>
            <w:r w:rsidRPr="00F86E7B">
              <w:rPr>
                <w:noProof/>
              </w:rPr>
              <w:drawing>
                <wp:inline distT="0" distB="0" distL="0" distR="0" wp14:anchorId="419B60AF" wp14:editId="00D901F4">
                  <wp:extent cx="180975" cy="180975"/>
                  <wp:effectExtent l="0" t="0" r="9525" b="9525"/>
                  <wp:docPr id="353153967" name="Afbeelding 35315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c>
          <w:tcPr>
            <w:tcW w:w="2500" w:type="pct"/>
          </w:tcPr>
          <w:p w14:paraId="148FED7C" w14:textId="77777777" w:rsidR="00073DBD" w:rsidRPr="00F86E7B" w:rsidRDefault="00073DBD" w:rsidP="001041AD">
            <w:pPr>
              <w:pStyle w:val="Geenafstand"/>
              <w:rPr>
                <w:color w:val="000000"/>
                <w:sz w:val="20"/>
                <w:szCs w:val="20"/>
                <w:lang w:val="nl-NL"/>
              </w:rPr>
            </w:pPr>
            <w:r w:rsidRPr="00F86E7B">
              <w:rPr>
                <w:noProof/>
              </w:rPr>
              <w:drawing>
                <wp:inline distT="0" distB="0" distL="0" distR="0" wp14:anchorId="202CA218" wp14:editId="6B532BE3">
                  <wp:extent cx="180975" cy="180975"/>
                  <wp:effectExtent l="0" t="0" r="9525" b="9525"/>
                  <wp:docPr id="1416576045" name="Afbeelding 1416576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r>
    </w:tbl>
    <w:p w14:paraId="55C610BA" w14:textId="77777777" w:rsidR="00073DBD" w:rsidRPr="00F86E7B" w:rsidRDefault="00073DBD" w:rsidP="00073DBD">
      <w:pPr>
        <w:pStyle w:val="Geenafstand"/>
        <w:rPr>
          <w:lang w:val="nl-NL"/>
        </w:rPr>
      </w:pPr>
    </w:p>
    <w:tbl>
      <w:tblPr>
        <w:tblStyle w:val="Tabelraster"/>
        <w:tblW w:w="5000" w:type="pct"/>
        <w:tblLook w:val="04A0" w:firstRow="1" w:lastRow="0" w:firstColumn="1" w:lastColumn="0" w:noHBand="0" w:noVBand="1"/>
      </w:tblPr>
      <w:tblGrid>
        <w:gridCol w:w="4508"/>
        <w:gridCol w:w="4509"/>
      </w:tblGrid>
      <w:tr w:rsidR="00073DBD" w:rsidRPr="00F86E7B" w14:paraId="09B2B029" w14:textId="77777777" w:rsidTr="001041AD">
        <w:trPr>
          <w:trHeight w:val="227"/>
        </w:trPr>
        <w:tc>
          <w:tcPr>
            <w:tcW w:w="5000" w:type="pct"/>
            <w:gridSpan w:val="2"/>
            <w:shd w:val="clear" w:color="auto" w:fill="AEAAAA" w:themeFill="background2" w:themeFillShade="BF"/>
          </w:tcPr>
          <w:p w14:paraId="2A7C9D7E" w14:textId="77777777" w:rsidR="00073DBD" w:rsidRPr="00F86E7B" w:rsidRDefault="00073DBD" w:rsidP="001041AD">
            <w:pPr>
              <w:pStyle w:val="Geenafstand"/>
              <w:rPr>
                <w:sz w:val="20"/>
                <w:szCs w:val="20"/>
                <w:lang w:val="nl-NL"/>
              </w:rPr>
            </w:pPr>
            <w:r>
              <w:rPr>
                <w:noProof/>
              </w:rPr>
              <w:drawing>
                <wp:inline distT="0" distB="0" distL="0" distR="0" wp14:anchorId="70C79F82" wp14:editId="353F2002">
                  <wp:extent cx="201930" cy="233680"/>
                  <wp:effectExtent l="0" t="0" r="762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Pr>
                <w:sz w:val="20"/>
                <w:szCs w:val="20"/>
                <w:lang w:val="nl-NL"/>
              </w:rPr>
              <w:t xml:space="preserve"> </w:t>
            </w:r>
            <w:r>
              <w:rPr>
                <w:b/>
                <w:bCs/>
                <w:sz w:val="20"/>
                <w:szCs w:val="20"/>
                <w:lang w:val="nl-NL"/>
              </w:rPr>
              <w:t>Order</w:t>
            </w:r>
          </w:p>
        </w:tc>
      </w:tr>
      <w:tr w:rsidR="00073DBD" w:rsidRPr="00F86E7B" w14:paraId="154B3350" w14:textId="77777777" w:rsidTr="001041AD">
        <w:trPr>
          <w:trHeight w:val="227"/>
        </w:trPr>
        <w:tc>
          <w:tcPr>
            <w:tcW w:w="2500" w:type="pct"/>
            <w:shd w:val="clear" w:color="auto" w:fill="D9D9D9" w:themeFill="background1" w:themeFillShade="D9"/>
          </w:tcPr>
          <w:p w14:paraId="271CD004" w14:textId="77777777" w:rsidR="00073DBD" w:rsidRPr="00F86E7B" w:rsidRDefault="00073DBD" w:rsidP="001041AD">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1764E8FF" w14:textId="77777777" w:rsidR="00073DBD" w:rsidRPr="00F86E7B" w:rsidRDefault="00073DBD" w:rsidP="001041AD">
            <w:pPr>
              <w:pStyle w:val="Geenafstand"/>
              <w:rPr>
                <w:sz w:val="20"/>
                <w:szCs w:val="20"/>
                <w:lang w:val="nl-NL"/>
              </w:rPr>
            </w:pPr>
            <w:r w:rsidRPr="00F86E7B">
              <w:rPr>
                <w:sz w:val="20"/>
                <w:szCs w:val="20"/>
                <w:lang w:val="nl-NL"/>
              </w:rPr>
              <w:t>Naar status</w:t>
            </w:r>
          </w:p>
        </w:tc>
      </w:tr>
      <w:tr w:rsidR="00073DBD" w:rsidRPr="00F86E7B" w14:paraId="380F64D1" w14:textId="77777777" w:rsidTr="001041AD">
        <w:trPr>
          <w:trHeight w:val="227"/>
        </w:trPr>
        <w:tc>
          <w:tcPr>
            <w:tcW w:w="2500" w:type="pct"/>
          </w:tcPr>
          <w:p w14:paraId="00FC5224" w14:textId="77777777" w:rsidR="00073DBD" w:rsidRPr="00107DE5" w:rsidRDefault="00073DBD" w:rsidP="001041AD">
            <w:pPr>
              <w:pStyle w:val="Geenafstand"/>
              <w:rPr>
                <w:noProof/>
                <w:sz w:val="20"/>
                <w:szCs w:val="20"/>
                <w:lang w:val="nl-NL"/>
              </w:rPr>
            </w:pPr>
            <w:r w:rsidRPr="00530EB6">
              <w:rPr>
                <w:noProof/>
              </w:rPr>
              <w:drawing>
                <wp:inline distT="0" distB="0" distL="0" distR="0" wp14:anchorId="51BBC837" wp14:editId="2BFCB781">
                  <wp:extent cx="171450" cy="219075"/>
                  <wp:effectExtent l="0" t="0" r="0" b="9525"/>
                  <wp:docPr id="31058864" name="Afbeelding 3105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71450" cy="219075"/>
                          </a:xfrm>
                          <a:prstGeom prst="rect">
                            <a:avLst/>
                          </a:prstGeom>
                        </pic:spPr>
                      </pic:pic>
                    </a:graphicData>
                  </a:graphic>
                </wp:inline>
              </w:drawing>
            </w:r>
            <w:r w:rsidRPr="00107DE5">
              <w:rPr>
                <w:noProof/>
                <w:sz w:val="20"/>
                <w:szCs w:val="20"/>
                <w:lang w:val="nl-NL"/>
              </w:rPr>
              <w:t xml:space="preserve"> WO40 Technisch gereed</w:t>
            </w:r>
          </w:p>
          <w:p w14:paraId="6AE7ECE4" w14:textId="77777777" w:rsidR="00073DBD" w:rsidRPr="00EA171F" w:rsidRDefault="00073DBD" w:rsidP="001041AD">
            <w:pPr>
              <w:pStyle w:val="Geenafstand"/>
              <w:rPr>
                <w:sz w:val="20"/>
                <w:szCs w:val="20"/>
                <w:lang w:val="nl-NL"/>
              </w:rPr>
            </w:pPr>
            <w:r w:rsidRPr="00EA171F">
              <w:rPr>
                <w:noProof/>
                <w:lang w:val="nl-NL"/>
              </w:rPr>
              <w:drawing>
                <wp:inline distT="0" distB="0" distL="0" distR="0" wp14:anchorId="19189B52" wp14:editId="600B48E4">
                  <wp:extent cx="180975" cy="180975"/>
                  <wp:effectExtent l="0" t="0" r="9525" b="9525"/>
                  <wp:docPr id="146398791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987911" name=""/>
                          <pic:cNvPicPr/>
                        </pic:nvPicPr>
                        <pic:blipFill>
                          <a:blip r:embed="rId60">
                            <a:extLst>
                              <a:ext uri="{28A0092B-C50C-407E-A947-70E740481C1C}">
                                <a14:useLocalDpi xmlns:a14="http://schemas.microsoft.com/office/drawing/2010/main" val="0"/>
                              </a:ext>
                            </a:extLst>
                          </a:blip>
                          <a:stretch>
                            <a:fillRect/>
                          </a:stretch>
                        </pic:blipFill>
                        <pic:spPr>
                          <a:xfrm>
                            <a:off x="0" y="0"/>
                            <a:ext cx="181047" cy="181047"/>
                          </a:xfrm>
                          <a:prstGeom prst="rect">
                            <a:avLst/>
                          </a:prstGeom>
                        </pic:spPr>
                      </pic:pic>
                    </a:graphicData>
                  </a:graphic>
                </wp:inline>
              </w:drawing>
            </w:r>
            <w:r w:rsidRPr="00EA171F">
              <w:rPr>
                <w:sz w:val="20"/>
                <w:szCs w:val="20"/>
                <w:lang w:val="nl-NL"/>
              </w:rPr>
              <w:t xml:space="preserve"> WO45 Technische verslaglegging niet a</w:t>
            </w:r>
            <w:r>
              <w:rPr>
                <w:sz w:val="20"/>
                <w:szCs w:val="20"/>
                <w:lang w:val="nl-NL"/>
              </w:rPr>
              <w:t>kkoord</w:t>
            </w:r>
          </w:p>
        </w:tc>
        <w:tc>
          <w:tcPr>
            <w:tcW w:w="2500" w:type="pct"/>
          </w:tcPr>
          <w:p w14:paraId="5E77E169" w14:textId="77777777" w:rsidR="00073DBD" w:rsidRPr="0005483D" w:rsidRDefault="00073DBD" w:rsidP="001041AD">
            <w:pPr>
              <w:pStyle w:val="Geenafstand"/>
              <w:rPr>
                <w:sz w:val="20"/>
                <w:szCs w:val="20"/>
                <w:lang w:val="nl-NL"/>
              </w:rPr>
            </w:pPr>
            <w:r>
              <w:rPr>
                <w:noProof/>
              </w:rPr>
              <w:drawing>
                <wp:inline distT="0" distB="0" distL="0" distR="0" wp14:anchorId="2BF84432" wp14:editId="6E5D052F">
                  <wp:extent cx="190500" cy="200025"/>
                  <wp:effectExtent l="0" t="0" r="0" b="9525"/>
                  <wp:docPr id="1238409627" name="Afbeelding 123840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r>
              <w:rPr>
                <w:sz w:val="20"/>
                <w:szCs w:val="20"/>
                <w:lang w:val="nl-NL"/>
              </w:rPr>
              <w:t xml:space="preserve"> WO43 Technische verslaglegging gereed</w:t>
            </w:r>
          </w:p>
        </w:tc>
      </w:tr>
      <w:tr w:rsidR="00073DBD" w:rsidRPr="00E85F8E" w14:paraId="2DF54AC8" w14:textId="77777777" w:rsidTr="001041AD">
        <w:trPr>
          <w:trHeight w:val="227"/>
        </w:trPr>
        <w:tc>
          <w:tcPr>
            <w:tcW w:w="2500" w:type="pct"/>
          </w:tcPr>
          <w:p w14:paraId="419B8070" w14:textId="77777777" w:rsidR="00073DBD" w:rsidRPr="0005483D" w:rsidRDefault="00073DBD" w:rsidP="001041AD">
            <w:pPr>
              <w:pStyle w:val="Geenafstand"/>
              <w:rPr>
                <w:color w:val="000000"/>
                <w:sz w:val="20"/>
                <w:szCs w:val="20"/>
                <w:lang w:val="nl-NL"/>
              </w:rPr>
            </w:pPr>
          </w:p>
        </w:tc>
        <w:tc>
          <w:tcPr>
            <w:tcW w:w="2500" w:type="pct"/>
          </w:tcPr>
          <w:p w14:paraId="059B32B7" w14:textId="77777777" w:rsidR="00073DBD" w:rsidRPr="00E85F8E" w:rsidRDefault="00073DBD" w:rsidP="001041AD">
            <w:pPr>
              <w:pStyle w:val="Geenafstand"/>
              <w:rPr>
                <w:noProof/>
                <w:sz w:val="20"/>
                <w:szCs w:val="20"/>
                <w:lang w:val="nl-NL"/>
              </w:rPr>
            </w:pPr>
            <w:r w:rsidRPr="00530EB6">
              <w:rPr>
                <w:noProof/>
              </w:rPr>
              <w:drawing>
                <wp:inline distT="0" distB="0" distL="0" distR="0" wp14:anchorId="019CBFCF" wp14:editId="757712AE">
                  <wp:extent cx="161925" cy="209550"/>
                  <wp:effectExtent l="0" t="0" r="9525" b="0"/>
                  <wp:docPr id="175916173" name="Afbeelding 17591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61925" cy="209550"/>
                          </a:xfrm>
                          <a:prstGeom prst="rect">
                            <a:avLst/>
                          </a:prstGeom>
                        </pic:spPr>
                      </pic:pic>
                    </a:graphicData>
                  </a:graphic>
                </wp:inline>
              </w:drawing>
            </w:r>
            <w:r w:rsidRPr="00530EB6">
              <w:rPr>
                <w:sz w:val="20"/>
                <w:szCs w:val="20"/>
                <w:lang w:val="nl-NL"/>
              </w:rPr>
              <w:t xml:space="preserve"> WO35 In uitvoering</w:t>
            </w:r>
          </w:p>
        </w:tc>
      </w:tr>
    </w:tbl>
    <w:p w14:paraId="3642AC41" w14:textId="77777777" w:rsidR="00073DBD" w:rsidRDefault="00073DBD" w:rsidP="00073DBD">
      <w:pPr>
        <w:rPr>
          <w:rFonts w:cs="Verdana"/>
          <w:color w:val="000000" w:themeColor="text1"/>
          <w:sz w:val="22"/>
          <w:lang w:val="nl-NL"/>
        </w:rPr>
      </w:pPr>
    </w:p>
    <w:p w14:paraId="36D70C09" w14:textId="77777777" w:rsidR="00073DBD" w:rsidRDefault="00073DBD" w:rsidP="00073DBD">
      <w:pPr>
        <w:rPr>
          <w:rFonts w:cs="Verdana"/>
          <w:b/>
          <w:bCs/>
          <w:color w:val="000000"/>
          <w:sz w:val="22"/>
          <w:lang w:val="nl-NL"/>
        </w:rPr>
      </w:pPr>
      <w:r>
        <w:rPr>
          <w:rFonts w:cs="Verdana"/>
          <w:b/>
          <w:bCs/>
          <w:color w:val="000000"/>
          <w:sz w:val="22"/>
          <w:lang w:val="nl-NL"/>
        </w:rPr>
        <w:br w:type="page"/>
      </w:r>
    </w:p>
    <w:p w14:paraId="72F5879D" w14:textId="77777777" w:rsidR="00073DBD" w:rsidRDefault="00073DBD" w:rsidP="00073DBD">
      <w:pPr>
        <w:rPr>
          <w:rFonts w:cs="Verdana"/>
          <w:color w:val="000000"/>
          <w:sz w:val="22"/>
          <w:lang w:val="nl-NL"/>
        </w:rPr>
      </w:pPr>
    </w:p>
    <w:tbl>
      <w:tblPr>
        <w:tblStyle w:val="Tabelraster"/>
        <w:tblW w:w="9101" w:type="dxa"/>
        <w:tblLayout w:type="fixed"/>
        <w:tblLook w:val="04A0" w:firstRow="1" w:lastRow="0" w:firstColumn="1" w:lastColumn="0" w:noHBand="0" w:noVBand="1"/>
      </w:tblPr>
      <w:tblGrid>
        <w:gridCol w:w="846"/>
        <w:gridCol w:w="8255"/>
      </w:tblGrid>
      <w:tr w:rsidR="00073DBD" w:rsidRPr="007E06F1" w14:paraId="6711529C" w14:textId="77777777" w:rsidTr="001041AD">
        <w:tc>
          <w:tcPr>
            <w:tcW w:w="846" w:type="dxa"/>
            <w:shd w:val="clear" w:color="auto" w:fill="D9D9D9" w:themeFill="background1" w:themeFillShade="D9"/>
          </w:tcPr>
          <w:p w14:paraId="506083C7" w14:textId="77777777" w:rsidR="00073DBD" w:rsidRPr="007E06F1" w:rsidRDefault="00073DBD" w:rsidP="001041AD">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Stap</w:t>
            </w:r>
          </w:p>
        </w:tc>
        <w:tc>
          <w:tcPr>
            <w:tcW w:w="8255" w:type="dxa"/>
            <w:shd w:val="clear" w:color="auto" w:fill="D9D9D9" w:themeFill="background1" w:themeFillShade="D9"/>
          </w:tcPr>
          <w:p w14:paraId="21AC38F2" w14:textId="77777777" w:rsidR="00073DBD" w:rsidRPr="007E06F1" w:rsidRDefault="00073DBD" w:rsidP="001041AD">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Actie</w:t>
            </w:r>
          </w:p>
        </w:tc>
      </w:tr>
      <w:tr w:rsidR="00073DBD" w:rsidRPr="00107DE5" w14:paraId="68754FA7" w14:textId="77777777" w:rsidTr="001041AD">
        <w:tc>
          <w:tcPr>
            <w:tcW w:w="846" w:type="dxa"/>
          </w:tcPr>
          <w:p w14:paraId="1E9B1B71" w14:textId="77777777" w:rsidR="00073DBD" w:rsidRPr="008419C2" w:rsidRDefault="00073DBD" w:rsidP="001041AD">
            <w:pPr>
              <w:autoSpaceDE w:val="0"/>
              <w:autoSpaceDN w:val="0"/>
              <w:adjustRightInd w:val="0"/>
              <w:rPr>
                <w:rFonts w:cs="Verdana"/>
                <w:b/>
                <w:bCs/>
                <w:color w:val="000000" w:themeColor="text1"/>
                <w:sz w:val="22"/>
                <w:lang w:val="nl-NL"/>
              </w:rPr>
            </w:pPr>
            <w:r w:rsidRPr="79206335">
              <w:rPr>
                <w:rFonts w:eastAsia="Times New Roman" w:cs="Calibri"/>
                <w:b/>
                <w:bCs/>
                <w:color w:val="000000" w:themeColor="text1"/>
                <w:lang w:val="nl-NL" w:eastAsia="nl-NL"/>
              </w:rPr>
              <w:t>1</w:t>
            </w:r>
          </w:p>
        </w:tc>
        <w:tc>
          <w:tcPr>
            <w:tcW w:w="8255" w:type="dxa"/>
          </w:tcPr>
          <w:p w14:paraId="3F787FB0"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Ga in het navigatievenster naar Werkoverzicht </w:t>
            </w:r>
            <w:r w:rsidRPr="6D9FE747">
              <w:rPr>
                <w:rFonts w:cs="Verdana"/>
                <w:color w:val="000000" w:themeColor="text1"/>
                <w:sz w:val="22"/>
                <w:lang w:val="nl-NL"/>
              </w:rPr>
              <w:t>en selecteer in selectieniveau Onderdelen de ordergroep</w:t>
            </w:r>
            <w:r>
              <w:rPr>
                <w:rFonts w:cs="Verdana"/>
                <w:color w:val="000000" w:themeColor="text1"/>
                <w:sz w:val="22"/>
                <w:lang w:val="nl-NL"/>
              </w:rPr>
              <w:t xml:space="preserve"> Ordergroepen en vervolgens</w:t>
            </w:r>
            <w:r w:rsidRPr="6D9FE747">
              <w:rPr>
                <w:rFonts w:cs="Verdana"/>
                <w:color w:val="000000" w:themeColor="text1"/>
                <w:sz w:val="22"/>
                <w:lang w:val="nl-NL"/>
              </w:rPr>
              <w:t xml:space="preserve"> </w:t>
            </w:r>
            <w:r>
              <w:rPr>
                <w:rFonts w:cs="Verdana"/>
                <w:color w:val="000000" w:themeColor="text1"/>
                <w:sz w:val="22"/>
                <w:lang w:val="nl-NL"/>
              </w:rPr>
              <w:t xml:space="preserve">M&amp;S, </w:t>
            </w:r>
            <w:r w:rsidRPr="00054549">
              <w:rPr>
                <w:rFonts w:cs="Verdana"/>
                <w:color w:val="000000" w:themeColor="text1"/>
                <w:sz w:val="22"/>
                <w:lang w:val="nl-NL"/>
              </w:rPr>
              <w:t>Meldingen/ storingen</w:t>
            </w:r>
            <w:r>
              <w:rPr>
                <w:rFonts w:cs="Verdana"/>
                <w:color w:val="000000" w:themeColor="text1"/>
                <w:sz w:val="22"/>
                <w:lang w:val="nl-NL"/>
              </w:rPr>
              <w:t>. Ga vervolgens naar het selectieniveau Orders. Alle aan jou toegewezen storingsorders worden getoond.</w:t>
            </w:r>
          </w:p>
          <w:p w14:paraId="0CC76147" w14:textId="77777777" w:rsidR="00073DBD" w:rsidRDefault="00073DBD" w:rsidP="001041AD">
            <w:pPr>
              <w:autoSpaceDE w:val="0"/>
              <w:autoSpaceDN w:val="0"/>
              <w:adjustRightInd w:val="0"/>
              <w:rPr>
                <w:rFonts w:cs="Verdana"/>
                <w:color w:val="000000" w:themeColor="text1"/>
                <w:sz w:val="22"/>
                <w:lang w:val="nl-NL"/>
              </w:rPr>
            </w:pPr>
            <w:r>
              <w:rPr>
                <w:noProof/>
              </w:rPr>
              <w:drawing>
                <wp:inline distT="0" distB="0" distL="0" distR="0" wp14:anchorId="74149D09" wp14:editId="55D9695D">
                  <wp:extent cx="1979875" cy="1380921"/>
                  <wp:effectExtent l="0" t="0" r="1905" b="0"/>
                  <wp:docPr id="149154465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544656" name=""/>
                          <pic:cNvPicPr/>
                        </pic:nvPicPr>
                        <pic:blipFill>
                          <a:blip r:embed="rId62">
                            <a:extLst>
                              <a:ext uri="{28A0092B-C50C-407E-A947-70E740481C1C}">
                                <a14:useLocalDpi xmlns:a14="http://schemas.microsoft.com/office/drawing/2010/main" val="0"/>
                              </a:ext>
                            </a:extLst>
                          </a:blip>
                          <a:stretch>
                            <a:fillRect/>
                          </a:stretch>
                        </pic:blipFill>
                        <pic:spPr>
                          <a:xfrm>
                            <a:off x="0" y="0"/>
                            <a:ext cx="2016835" cy="1406700"/>
                          </a:xfrm>
                          <a:prstGeom prst="rect">
                            <a:avLst/>
                          </a:prstGeom>
                        </pic:spPr>
                      </pic:pic>
                    </a:graphicData>
                  </a:graphic>
                </wp:inline>
              </w:drawing>
            </w:r>
          </w:p>
          <w:p w14:paraId="01D52190" w14:textId="77777777" w:rsidR="00073DBD" w:rsidRPr="001F60C5" w:rsidRDefault="00073DBD" w:rsidP="001041AD">
            <w:pPr>
              <w:autoSpaceDE w:val="0"/>
              <w:autoSpaceDN w:val="0"/>
              <w:adjustRightInd w:val="0"/>
              <w:rPr>
                <w:rFonts w:cs="Verdana"/>
                <w:color w:val="000000" w:themeColor="text1"/>
                <w:sz w:val="22"/>
                <w:lang w:val="nl-NL"/>
              </w:rPr>
            </w:pPr>
          </w:p>
        </w:tc>
      </w:tr>
      <w:tr w:rsidR="00073DBD" w:rsidRPr="005D60FA" w14:paraId="20F6527A" w14:textId="77777777" w:rsidTr="001041AD">
        <w:tc>
          <w:tcPr>
            <w:tcW w:w="846" w:type="dxa"/>
          </w:tcPr>
          <w:p w14:paraId="777D984D" w14:textId="77777777" w:rsidR="00073DBD" w:rsidRPr="79206335"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2</w:t>
            </w:r>
          </w:p>
        </w:tc>
        <w:tc>
          <w:tcPr>
            <w:tcW w:w="8255" w:type="dxa"/>
          </w:tcPr>
          <w:p w14:paraId="2848C2A0"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Maak een filter op de status WO40 Technisch gereed. </w:t>
            </w:r>
          </w:p>
          <w:p w14:paraId="0A5F4952" w14:textId="77777777" w:rsidR="00073DBD" w:rsidRDefault="00073DBD" w:rsidP="001041AD">
            <w:pPr>
              <w:autoSpaceDE w:val="0"/>
              <w:autoSpaceDN w:val="0"/>
              <w:adjustRightInd w:val="0"/>
              <w:rPr>
                <w:rFonts w:cs="Verdana"/>
                <w:color w:val="000000" w:themeColor="text1"/>
                <w:sz w:val="22"/>
                <w:lang w:val="nl-NL"/>
              </w:rPr>
            </w:pPr>
          </w:p>
          <w:p w14:paraId="048C966D"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Alle orders in WO40 Technisch gereed zijn klaar om administratief gereed te melden. Selecteer de juiste order.</w:t>
            </w:r>
          </w:p>
          <w:p w14:paraId="20737997" w14:textId="77777777" w:rsidR="00073DBD" w:rsidRDefault="00073DBD" w:rsidP="001041AD">
            <w:pPr>
              <w:autoSpaceDE w:val="0"/>
              <w:autoSpaceDN w:val="0"/>
              <w:adjustRightInd w:val="0"/>
              <w:rPr>
                <w:rFonts w:cs="Verdana"/>
                <w:color w:val="000000" w:themeColor="text1"/>
                <w:sz w:val="22"/>
                <w:lang w:val="nl-NL"/>
              </w:rPr>
            </w:pPr>
          </w:p>
          <w:p w14:paraId="090C4CDB" w14:textId="77777777" w:rsidR="00073DBD" w:rsidRDefault="00073DBD" w:rsidP="001041AD">
            <w:pPr>
              <w:autoSpaceDE w:val="0"/>
              <w:autoSpaceDN w:val="0"/>
              <w:adjustRightInd w:val="0"/>
              <w:rPr>
                <w:rFonts w:cs="Verdana"/>
                <w:color w:val="000000" w:themeColor="text1"/>
                <w:sz w:val="22"/>
                <w:lang w:val="nl-NL"/>
              </w:rPr>
            </w:pPr>
            <w:r>
              <w:rPr>
                <w:rFonts w:cs="Verdana"/>
                <w:i/>
                <w:iCs/>
                <w:color w:val="000000" w:themeColor="text1"/>
                <w:sz w:val="22"/>
                <w:lang w:val="nl-NL"/>
              </w:rPr>
              <w:t>Let op:</w:t>
            </w:r>
          </w:p>
          <w:p w14:paraId="37ED2D79"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Als het RVB niet akkoord is met de technische verslaglegging, dan staan de orders in status </w:t>
            </w:r>
            <w:r w:rsidRPr="0073775A">
              <w:rPr>
                <w:rFonts w:cs="Verdana"/>
                <w:color w:val="000000" w:themeColor="text1"/>
                <w:sz w:val="22"/>
                <w:lang w:val="nl-NL"/>
              </w:rPr>
              <w:t>WO45 Technische verslaglegging niet akkoord</w:t>
            </w:r>
            <w:r>
              <w:rPr>
                <w:rFonts w:cs="Verdana"/>
                <w:color w:val="000000" w:themeColor="text1"/>
                <w:sz w:val="22"/>
                <w:lang w:val="nl-NL"/>
              </w:rPr>
              <w:t>. Pas de technische verslaglegging aan en doorloop waar nodig onderstaande stappen.</w:t>
            </w:r>
          </w:p>
        </w:tc>
      </w:tr>
      <w:tr w:rsidR="00073DBD" w:rsidRPr="007E06F1" w14:paraId="3464D653" w14:textId="77777777" w:rsidTr="001041AD">
        <w:tc>
          <w:tcPr>
            <w:tcW w:w="846" w:type="dxa"/>
          </w:tcPr>
          <w:p w14:paraId="24C6CBCB"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3</w:t>
            </w:r>
          </w:p>
        </w:tc>
        <w:tc>
          <w:tcPr>
            <w:tcW w:w="8255" w:type="dxa"/>
          </w:tcPr>
          <w:p w14:paraId="7984EA6F"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Kies uit het selectieniveau Orderdetails de selectiestap Bestelregels en klik in het actiemenu op de optie Toevoegen.</w:t>
            </w:r>
          </w:p>
          <w:p w14:paraId="7B228D4C" w14:textId="77777777" w:rsidR="00073DBD" w:rsidRDefault="00073DBD" w:rsidP="001041AD">
            <w:pPr>
              <w:autoSpaceDE w:val="0"/>
              <w:autoSpaceDN w:val="0"/>
              <w:adjustRightInd w:val="0"/>
              <w:rPr>
                <w:rFonts w:cs="Verdana"/>
                <w:color w:val="000000" w:themeColor="text1"/>
                <w:sz w:val="22"/>
                <w:lang w:val="nl-NL"/>
              </w:rPr>
            </w:pPr>
            <w:r>
              <w:rPr>
                <w:noProof/>
              </w:rPr>
              <w:drawing>
                <wp:inline distT="0" distB="0" distL="0" distR="0" wp14:anchorId="10AC01CF" wp14:editId="31CE20B1">
                  <wp:extent cx="1343025" cy="447675"/>
                  <wp:effectExtent l="0" t="0" r="9525" b="9525"/>
                  <wp:docPr id="1222830397" name="Afbeelding 122283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343025" cy="447675"/>
                          </a:xfrm>
                          <a:prstGeom prst="rect">
                            <a:avLst/>
                          </a:prstGeom>
                        </pic:spPr>
                      </pic:pic>
                    </a:graphicData>
                  </a:graphic>
                </wp:inline>
              </w:drawing>
            </w:r>
          </w:p>
          <w:p w14:paraId="779388E1" w14:textId="77777777" w:rsidR="00073DBD" w:rsidRDefault="00073DBD" w:rsidP="001041AD">
            <w:pPr>
              <w:autoSpaceDE w:val="0"/>
              <w:autoSpaceDN w:val="0"/>
              <w:adjustRightInd w:val="0"/>
              <w:rPr>
                <w:rFonts w:cs="Verdana"/>
                <w:color w:val="000000" w:themeColor="text1"/>
                <w:sz w:val="22"/>
                <w:lang w:val="nl-NL"/>
              </w:rPr>
            </w:pPr>
          </w:p>
          <w:p w14:paraId="71F70BB5"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Het venster Bestelregels – Algemeen verschijnt. Hiermee kunnen de daadwerkelijke kosten worden opgevoerd.</w:t>
            </w:r>
          </w:p>
          <w:p w14:paraId="2D891538" w14:textId="77777777" w:rsidR="00073DBD" w:rsidRDefault="00073DBD" w:rsidP="001041AD">
            <w:pPr>
              <w:autoSpaceDE w:val="0"/>
              <w:autoSpaceDN w:val="0"/>
              <w:adjustRightInd w:val="0"/>
              <w:rPr>
                <w:rFonts w:cs="Verdana"/>
                <w:color w:val="000000" w:themeColor="text1"/>
                <w:sz w:val="22"/>
                <w:lang w:val="nl-NL"/>
              </w:rPr>
            </w:pPr>
          </w:p>
          <w:p w14:paraId="7EFFBF8F" w14:textId="77777777" w:rsidR="00073DBD" w:rsidRDefault="00073DBD" w:rsidP="001041AD">
            <w:pPr>
              <w:autoSpaceDE w:val="0"/>
              <w:autoSpaceDN w:val="0"/>
              <w:adjustRightInd w:val="0"/>
              <w:rPr>
                <w:rFonts w:cs="Verdana"/>
                <w:color w:val="000000" w:themeColor="text1"/>
                <w:sz w:val="22"/>
                <w:lang w:val="nl-NL"/>
              </w:rPr>
            </w:pPr>
            <w:r>
              <w:rPr>
                <w:noProof/>
              </w:rPr>
              <w:drawing>
                <wp:inline distT="0" distB="0" distL="0" distR="0" wp14:anchorId="4BC8EC82" wp14:editId="73C2CFEF">
                  <wp:extent cx="3205232" cy="2930520"/>
                  <wp:effectExtent l="0" t="0" r="0" b="3810"/>
                  <wp:docPr id="1641258589" name="Afbeelding 164125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236857" cy="2959434"/>
                          </a:xfrm>
                          <a:prstGeom prst="rect">
                            <a:avLst/>
                          </a:prstGeom>
                        </pic:spPr>
                      </pic:pic>
                    </a:graphicData>
                  </a:graphic>
                </wp:inline>
              </w:drawing>
            </w:r>
          </w:p>
        </w:tc>
      </w:tr>
      <w:tr w:rsidR="00073DBD" w:rsidRPr="00DE30AF" w14:paraId="7A35926E" w14:textId="77777777" w:rsidTr="001041AD">
        <w:tc>
          <w:tcPr>
            <w:tcW w:w="846" w:type="dxa"/>
          </w:tcPr>
          <w:p w14:paraId="1B7EEDEB"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lastRenderedPageBreak/>
              <w:t>3</w:t>
            </w:r>
          </w:p>
        </w:tc>
        <w:tc>
          <w:tcPr>
            <w:tcW w:w="8255" w:type="dxa"/>
          </w:tcPr>
          <w:p w14:paraId="6F7A19F3"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Er zijn twee mogelijkheden:</w:t>
            </w:r>
          </w:p>
          <w:p w14:paraId="3A42675A" w14:textId="77777777" w:rsidR="00073DBD" w:rsidRDefault="00073DBD" w:rsidP="001041AD">
            <w:pPr>
              <w:autoSpaceDE w:val="0"/>
              <w:autoSpaceDN w:val="0"/>
              <w:adjustRightInd w:val="0"/>
              <w:rPr>
                <w:rFonts w:cs="Verdana"/>
                <w:color w:val="000000" w:themeColor="text1"/>
                <w:sz w:val="22"/>
                <w:lang w:val="nl-NL"/>
              </w:rPr>
            </w:pPr>
          </w:p>
          <w:p w14:paraId="2083CD13" w14:textId="77777777" w:rsidR="00073DBD" w:rsidRDefault="00073DBD" w:rsidP="001041AD">
            <w:pPr>
              <w:autoSpaceDE w:val="0"/>
              <w:autoSpaceDN w:val="0"/>
              <w:adjustRightInd w:val="0"/>
              <w:rPr>
                <w:rFonts w:cs="Verdana"/>
                <w:color w:val="000000" w:themeColor="text1"/>
                <w:sz w:val="22"/>
                <w:lang w:val="nl-NL"/>
              </w:rPr>
            </w:pPr>
            <w:r w:rsidRPr="000622DF">
              <w:rPr>
                <w:rFonts w:cs="Verdana"/>
                <w:i/>
                <w:iCs/>
                <w:color w:val="000000" w:themeColor="text1"/>
                <w:sz w:val="22"/>
                <w:lang w:val="nl-NL"/>
              </w:rPr>
              <w:t>A</w:t>
            </w:r>
            <w:r>
              <w:rPr>
                <w:rFonts w:cs="Verdana"/>
                <w:i/>
                <w:iCs/>
                <w:color w:val="000000" w:themeColor="text1"/>
                <w:sz w:val="22"/>
                <w:lang w:val="nl-NL"/>
              </w:rPr>
              <w:t>)</w:t>
            </w:r>
            <w:r w:rsidRPr="000622DF">
              <w:rPr>
                <w:rFonts w:cs="Verdana"/>
                <w:i/>
                <w:iCs/>
                <w:color w:val="000000" w:themeColor="text1"/>
                <w:sz w:val="22"/>
                <w:lang w:val="nl-NL"/>
              </w:rPr>
              <w:t xml:space="preserve"> </w:t>
            </w:r>
            <w:r>
              <w:rPr>
                <w:rFonts w:cs="Verdana"/>
                <w:i/>
                <w:iCs/>
                <w:color w:val="000000" w:themeColor="text1"/>
                <w:sz w:val="22"/>
                <w:lang w:val="nl-NL"/>
              </w:rPr>
              <w:t>Je gaat niet factureren (</w:t>
            </w:r>
            <w:r w:rsidRPr="00DE30AF">
              <w:rPr>
                <w:rFonts w:cs="Verdana"/>
                <w:i/>
                <w:iCs/>
                <w:color w:val="000000" w:themeColor="text1"/>
                <w:sz w:val="22"/>
                <w:lang w:val="nl-NL"/>
              </w:rPr>
              <w:t>bijvoorbeeld omdat de storingsoplossing al binnen het contract valt, of binnen het eigen risico van de onderhoudsleverancier)</w:t>
            </w:r>
            <w:r>
              <w:rPr>
                <w:rFonts w:cs="Verdana"/>
                <w:color w:val="000000" w:themeColor="text1"/>
                <w:sz w:val="22"/>
                <w:lang w:val="nl-NL"/>
              </w:rPr>
              <w:t>: In dit geval moet je een bestelregel aanmaken met als kosten €0,-.</w:t>
            </w:r>
          </w:p>
          <w:p w14:paraId="7B5F2286" w14:textId="77777777" w:rsidR="00073DBD" w:rsidRDefault="00073DBD" w:rsidP="001041AD">
            <w:pPr>
              <w:autoSpaceDE w:val="0"/>
              <w:autoSpaceDN w:val="0"/>
              <w:adjustRightInd w:val="0"/>
              <w:rPr>
                <w:rFonts w:cs="Verdana"/>
                <w:color w:val="000000" w:themeColor="text1"/>
                <w:sz w:val="22"/>
                <w:lang w:val="nl-NL"/>
              </w:rPr>
            </w:pPr>
          </w:p>
          <w:p w14:paraId="0BBC599B"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Vul de velden als volgt in:</w:t>
            </w:r>
          </w:p>
          <w:p w14:paraId="53C64A93"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Omschrijving: </w:t>
            </w:r>
            <w:r w:rsidRPr="00C15AEE">
              <w:rPr>
                <w:rFonts w:cs="Verdana"/>
                <w:i/>
                <w:iCs/>
                <w:color w:val="000000" w:themeColor="text1"/>
                <w:sz w:val="22"/>
                <w:lang w:val="nl-NL"/>
              </w:rPr>
              <w:t>optioneel</w:t>
            </w:r>
          </w:p>
          <w:p w14:paraId="7927DD3D"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Toelichting: </w:t>
            </w:r>
            <w:r w:rsidRPr="00C15AEE">
              <w:rPr>
                <w:rFonts w:cs="Verdana"/>
                <w:i/>
                <w:iCs/>
                <w:color w:val="000000" w:themeColor="text1"/>
                <w:sz w:val="22"/>
                <w:lang w:val="nl-NL"/>
              </w:rPr>
              <w:t>optioneel</w:t>
            </w:r>
          </w:p>
          <w:p w14:paraId="095F6653"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Hoeveelheid: 1</w:t>
            </w:r>
          </w:p>
          <w:p w14:paraId="2BE526B1" w14:textId="77777777" w:rsidR="00073DBD" w:rsidRPr="00C15AEE"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sidRPr="00C15AEE">
              <w:rPr>
                <w:rFonts w:cs="Verdana"/>
                <w:color w:val="000000" w:themeColor="text1"/>
                <w:sz w:val="22"/>
                <w:lang w:val="nl-NL"/>
              </w:rPr>
              <w:t xml:space="preserve">Prijs excl. btw: </w:t>
            </w:r>
            <w:r>
              <w:rPr>
                <w:rFonts w:cs="Verdana"/>
                <w:color w:val="000000" w:themeColor="text1"/>
                <w:sz w:val="22"/>
                <w:lang w:val="nl-NL"/>
              </w:rPr>
              <w:t>0</w:t>
            </w:r>
          </w:p>
          <w:p w14:paraId="110A120B" w14:textId="77777777" w:rsidR="00073DBD" w:rsidRDefault="00073DBD" w:rsidP="001041AD">
            <w:pPr>
              <w:autoSpaceDE w:val="0"/>
              <w:autoSpaceDN w:val="0"/>
              <w:adjustRightInd w:val="0"/>
              <w:rPr>
                <w:rFonts w:cs="Verdana"/>
                <w:color w:val="000000" w:themeColor="text1"/>
                <w:sz w:val="22"/>
                <w:lang w:val="nl-NL"/>
              </w:rPr>
            </w:pPr>
          </w:p>
          <w:p w14:paraId="4A62FD3F"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Ga naar stap 5</w:t>
            </w:r>
          </w:p>
          <w:p w14:paraId="529A3E24" w14:textId="77777777" w:rsidR="00073DBD" w:rsidRDefault="00073DBD" w:rsidP="001041AD">
            <w:pPr>
              <w:autoSpaceDE w:val="0"/>
              <w:autoSpaceDN w:val="0"/>
              <w:adjustRightInd w:val="0"/>
              <w:rPr>
                <w:rFonts w:cs="Verdana"/>
                <w:color w:val="000000" w:themeColor="text1"/>
                <w:sz w:val="22"/>
                <w:lang w:val="nl-NL"/>
              </w:rPr>
            </w:pPr>
          </w:p>
          <w:p w14:paraId="024EC645" w14:textId="77777777" w:rsidR="00073DBD" w:rsidRDefault="00073DBD" w:rsidP="001041AD">
            <w:pPr>
              <w:autoSpaceDE w:val="0"/>
              <w:autoSpaceDN w:val="0"/>
              <w:adjustRightInd w:val="0"/>
              <w:rPr>
                <w:rFonts w:cs="Verdana"/>
                <w:color w:val="000000" w:themeColor="text1"/>
                <w:sz w:val="22"/>
                <w:lang w:val="nl-NL"/>
              </w:rPr>
            </w:pPr>
            <w:r w:rsidRPr="000622DF">
              <w:rPr>
                <w:rFonts w:cs="Verdana"/>
                <w:i/>
                <w:iCs/>
                <w:color w:val="000000" w:themeColor="text1"/>
                <w:sz w:val="22"/>
                <w:lang w:val="nl-NL"/>
              </w:rPr>
              <w:t>B</w:t>
            </w:r>
            <w:r>
              <w:rPr>
                <w:rFonts w:cs="Verdana"/>
                <w:i/>
                <w:iCs/>
                <w:color w:val="000000" w:themeColor="text1"/>
                <w:sz w:val="22"/>
                <w:lang w:val="nl-NL"/>
              </w:rPr>
              <w:t>)</w:t>
            </w:r>
            <w:r w:rsidRPr="000622DF">
              <w:rPr>
                <w:rFonts w:cs="Verdana"/>
                <w:i/>
                <w:iCs/>
                <w:color w:val="000000" w:themeColor="text1"/>
                <w:sz w:val="22"/>
                <w:lang w:val="nl-NL"/>
              </w:rPr>
              <w:t xml:space="preserve"> </w:t>
            </w:r>
            <w:r w:rsidRPr="00DE30AF">
              <w:rPr>
                <w:rFonts w:cs="Verdana"/>
                <w:i/>
                <w:iCs/>
                <w:color w:val="000000" w:themeColor="text1"/>
                <w:sz w:val="22"/>
                <w:lang w:val="nl-NL"/>
              </w:rPr>
              <w:t>Je gaat factureren</w:t>
            </w:r>
            <w:r>
              <w:rPr>
                <w:rFonts w:cs="Verdana"/>
                <w:color w:val="000000" w:themeColor="text1"/>
                <w:sz w:val="22"/>
                <w:lang w:val="nl-NL"/>
              </w:rPr>
              <w:t>: In dit geval moet je bestelregels aanmaken met de juiste kosten conform het contract. Herhaal deze stap totdat alle kosten zijn geregistreerd.</w:t>
            </w:r>
          </w:p>
          <w:p w14:paraId="2318FAB8" w14:textId="77777777" w:rsidR="00073DBD" w:rsidRDefault="00073DBD" w:rsidP="001041AD">
            <w:pPr>
              <w:autoSpaceDE w:val="0"/>
              <w:autoSpaceDN w:val="0"/>
              <w:adjustRightInd w:val="0"/>
              <w:rPr>
                <w:rFonts w:cs="Verdana"/>
                <w:color w:val="000000" w:themeColor="text1"/>
                <w:sz w:val="22"/>
                <w:lang w:val="nl-NL"/>
              </w:rPr>
            </w:pPr>
          </w:p>
          <w:p w14:paraId="10571A6C"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Vul de velden als volgt in:</w:t>
            </w:r>
          </w:p>
          <w:p w14:paraId="789D66D7"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Omschrijving: </w:t>
            </w:r>
            <w:r w:rsidRPr="00C15AEE">
              <w:rPr>
                <w:rFonts w:cs="Verdana"/>
                <w:i/>
                <w:iCs/>
                <w:color w:val="000000" w:themeColor="text1"/>
                <w:sz w:val="22"/>
                <w:lang w:val="nl-NL"/>
              </w:rPr>
              <w:t>optioneel</w:t>
            </w:r>
          </w:p>
          <w:p w14:paraId="497F3C7E"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Toelichting: </w:t>
            </w:r>
            <w:r w:rsidRPr="00C15AEE">
              <w:rPr>
                <w:rFonts w:cs="Verdana"/>
                <w:i/>
                <w:iCs/>
                <w:color w:val="000000" w:themeColor="text1"/>
                <w:sz w:val="22"/>
                <w:lang w:val="nl-NL"/>
              </w:rPr>
              <w:t>optioneel</w:t>
            </w:r>
          </w:p>
          <w:p w14:paraId="31408750"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Hoeveelheid: 1</w:t>
            </w:r>
          </w:p>
          <w:p w14:paraId="1393E43A" w14:textId="77777777" w:rsidR="00073DBD" w:rsidRDefault="00073DBD" w:rsidP="00073DBD">
            <w:pPr>
              <w:pStyle w:val="Lijstalinea"/>
              <w:numPr>
                <w:ilvl w:val="0"/>
                <w:numId w:val="2"/>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Prijs excl. btw: het factuurbedrag</w:t>
            </w:r>
          </w:p>
          <w:p w14:paraId="2BA74895" w14:textId="77777777" w:rsidR="00073DBD" w:rsidRDefault="00073DBD" w:rsidP="001041AD">
            <w:pPr>
              <w:autoSpaceDE w:val="0"/>
              <w:autoSpaceDN w:val="0"/>
              <w:adjustRightInd w:val="0"/>
              <w:rPr>
                <w:rFonts w:cs="Verdana"/>
                <w:color w:val="000000" w:themeColor="text1"/>
                <w:sz w:val="22"/>
                <w:lang w:val="nl-NL"/>
              </w:rPr>
            </w:pPr>
          </w:p>
          <w:p w14:paraId="4B9848DB"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Sla op. Ga naar stap 4 </w:t>
            </w:r>
          </w:p>
          <w:p w14:paraId="2C2FD366" w14:textId="77777777" w:rsidR="00073DBD" w:rsidRDefault="00073DBD" w:rsidP="001041AD">
            <w:pPr>
              <w:autoSpaceDE w:val="0"/>
              <w:autoSpaceDN w:val="0"/>
              <w:adjustRightInd w:val="0"/>
              <w:rPr>
                <w:rFonts w:cs="Verdana"/>
                <w:color w:val="000000" w:themeColor="text1"/>
                <w:sz w:val="22"/>
                <w:lang w:val="nl-NL"/>
              </w:rPr>
            </w:pPr>
          </w:p>
          <w:p w14:paraId="41CDC1BA" w14:textId="77777777" w:rsidR="00073DBD" w:rsidRDefault="00073DBD" w:rsidP="001041AD">
            <w:pPr>
              <w:autoSpaceDE w:val="0"/>
              <w:autoSpaceDN w:val="0"/>
              <w:adjustRightInd w:val="0"/>
              <w:rPr>
                <w:rFonts w:cs="Verdana"/>
                <w:i/>
                <w:iCs/>
                <w:color w:val="000000" w:themeColor="text1"/>
                <w:sz w:val="22"/>
                <w:lang w:val="nl-NL"/>
              </w:rPr>
            </w:pPr>
            <w:r w:rsidRPr="004F1856">
              <w:rPr>
                <w:rFonts w:cs="Verdana"/>
                <w:i/>
                <w:iCs/>
                <w:color w:val="000000" w:themeColor="text1"/>
                <w:sz w:val="22"/>
                <w:lang w:val="nl-NL"/>
              </w:rPr>
              <w:t>Let op:</w:t>
            </w:r>
          </w:p>
          <w:p w14:paraId="0D8DD5F7"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Bij akkoord door het RVB op de technische verslaglegging, wordt er een prestatieverklaring afgegeven op het bedrag wat in de tabel staat bij selectiestap Totaal werkelijke kosten.</w:t>
            </w:r>
          </w:p>
          <w:p w14:paraId="212DEEF9" w14:textId="6110028A" w:rsidR="00073DBD" w:rsidRDefault="00073DBD" w:rsidP="001041AD">
            <w:pPr>
              <w:autoSpaceDE w:val="0"/>
              <w:autoSpaceDN w:val="0"/>
              <w:adjustRightInd w:val="0"/>
              <w:rPr>
                <w:rFonts w:cs="Verdana"/>
                <w:color w:val="000000" w:themeColor="text1"/>
                <w:sz w:val="22"/>
                <w:lang w:val="nl-NL"/>
              </w:rPr>
            </w:pPr>
            <w:r w:rsidRPr="00872A5B">
              <w:rPr>
                <w:rFonts w:cs="Verdana"/>
                <w:noProof/>
                <w:color w:val="000000" w:themeColor="text1"/>
                <w:sz w:val="22"/>
                <w:lang w:val="nl-NL"/>
              </w:rPr>
              <w:drawing>
                <wp:inline distT="0" distB="0" distL="0" distR="0" wp14:anchorId="2E8BDDC9" wp14:editId="46C84741">
                  <wp:extent cx="2186609" cy="445315"/>
                  <wp:effectExtent l="0" t="0" r="4445" b="0"/>
                  <wp:docPr id="142151202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12029" name=""/>
                          <pic:cNvPicPr/>
                        </pic:nvPicPr>
                        <pic:blipFill>
                          <a:blip r:embed="rId65">
                            <a:extLst>
                              <a:ext uri="{28A0092B-C50C-407E-A947-70E740481C1C}">
                                <a14:useLocalDpi xmlns:a14="http://schemas.microsoft.com/office/drawing/2010/main" val="0"/>
                              </a:ext>
                            </a:extLst>
                          </a:blip>
                          <a:stretch>
                            <a:fillRect/>
                          </a:stretch>
                        </pic:blipFill>
                        <pic:spPr>
                          <a:xfrm>
                            <a:off x="0" y="0"/>
                            <a:ext cx="2202181" cy="448486"/>
                          </a:xfrm>
                          <a:prstGeom prst="rect">
                            <a:avLst/>
                          </a:prstGeom>
                        </pic:spPr>
                      </pic:pic>
                    </a:graphicData>
                  </a:graphic>
                </wp:inline>
              </w:drawing>
            </w:r>
            <w:r>
              <w:rPr>
                <w:rFonts w:cs="Verdana"/>
                <w:color w:val="000000" w:themeColor="text1"/>
                <w:sz w:val="22"/>
                <w:lang w:val="nl-NL"/>
              </w:rPr>
              <w:t xml:space="preserve"> </w:t>
            </w:r>
          </w:p>
        </w:tc>
      </w:tr>
      <w:tr w:rsidR="00073DBD" w:rsidRPr="005D60FA" w14:paraId="6AF5A784" w14:textId="77777777" w:rsidTr="001041AD">
        <w:tc>
          <w:tcPr>
            <w:tcW w:w="846" w:type="dxa"/>
          </w:tcPr>
          <w:p w14:paraId="743F8D34"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4</w:t>
            </w:r>
          </w:p>
        </w:tc>
        <w:tc>
          <w:tcPr>
            <w:tcW w:w="8255" w:type="dxa"/>
          </w:tcPr>
          <w:p w14:paraId="4518FED9"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Voeg de uiteenzetting van de kosten toe als document aan de order via de communicatielog.</w:t>
            </w:r>
          </w:p>
        </w:tc>
      </w:tr>
      <w:tr w:rsidR="00073DBD" w:rsidRPr="005D60FA" w14:paraId="2D452567" w14:textId="77777777" w:rsidTr="001041AD">
        <w:tc>
          <w:tcPr>
            <w:tcW w:w="846" w:type="dxa"/>
          </w:tcPr>
          <w:p w14:paraId="6D28673D"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5</w:t>
            </w:r>
          </w:p>
        </w:tc>
        <w:tc>
          <w:tcPr>
            <w:tcW w:w="8255" w:type="dxa"/>
          </w:tcPr>
          <w:p w14:paraId="420D8BC4" w14:textId="77777777" w:rsidR="00073DBD" w:rsidRDefault="00073DBD" w:rsidP="001041AD">
            <w:pPr>
              <w:autoSpaceDE w:val="0"/>
              <w:autoSpaceDN w:val="0"/>
              <w:adjustRightInd w:val="0"/>
              <w:rPr>
                <w:rFonts w:eastAsia="Verdana" w:cs="Verdana"/>
                <w:sz w:val="22"/>
                <w:lang w:val="nl-NL"/>
              </w:rPr>
            </w:pPr>
            <w:r w:rsidRPr="438F32B7">
              <w:rPr>
                <w:rFonts w:cs="Verdana"/>
                <w:color w:val="000000" w:themeColor="text1"/>
                <w:sz w:val="22"/>
                <w:lang w:val="nl-NL"/>
              </w:rPr>
              <w:t>Voeg (overdrachtswaardige) documenten</w:t>
            </w:r>
            <w:r>
              <w:rPr>
                <w:rFonts w:cs="Verdana"/>
                <w:color w:val="000000" w:themeColor="text1"/>
                <w:sz w:val="22"/>
                <w:lang w:val="nl-NL"/>
              </w:rPr>
              <w:t xml:space="preserve"> conform contract</w:t>
            </w:r>
            <w:r w:rsidRPr="438F32B7">
              <w:rPr>
                <w:rFonts w:cs="Verdana"/>
                <w:color w:val="000000" w:themeColor="text1"/>
                <w:sz w:val="22"/>
                <w:lang w:val="nl-NL"/>
              </w:rPr>
              <w:t xml:space="preserve"> toe via de communicatielog</w:t>
            </w:r>
            <w:r>
              <w:rPr>
                <w:rFonts w:cs="Verdana"/>
                <w:color w:val="000000" w:themeColor="text1"/>
                <w:sz w:val="22"/>
                <w:lang w:val="nl-NL"/>
              </w:rPr>
              <w:t xml:space="preserve"> (actiemenu Communicatielog toevoegen), denk hierbij aan:</w:t>
            </w:r>
          </w:p>
          <w:p w14:paraId="1CB7BABE"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Processen verbaal van opneming bij ingebruikname (incl. bijlagen);</w:t>
            </w:r>
          </w:p>
          <w:p w14:paraId="4F83CB03"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Documenten (technische) productspecificaties asset;</w:t>
            </w:r>
          </w:p>
          <w:p w14:paraId="0E101094"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Berekeningen zoals bijv. lichtberekeningen …;</w:t>
            </w:r>
          </w:p>
          <w:p w14:paraId="1958B31E"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Tekeningen digitaal/analoog aangepast en aangeleverd;</w:t>
            </w:r>
          </w:p>
          <w:p w14:paraId="7ADC45F5"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Rapportages (testrapporten, looplijsten enz.);</w:t>
            </w:r>
          </w:p>
          <w:p w14:paraId="6F74D3D1"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Bedieningsvoorschriften;</w:t>
            </w:r>
          </w:p>
          <w:p w14:paraId="6FEEF707"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Onderhoudsvoorschriften (leverancier);</w:t>
            </w:r>
          </w:p>
          <w:p w14:paraId="3D87BC5B" w14:textId="77777777" w:rsidR="00073DBD" w:rsidRDefault="00073DBD" w:rsidP="00073DBD">
            <w:pPr>
              <w:pStyle w:val="Lijstalinea"/>
              <w:numPr>
                <w:ilvl w:val="0"/>
                <w:numId w:val="3"/>
              </w:numPr>
              <w:autoSpaceDE w:val="0"/>
              <w:autoSpaceDN w:val="0"/>
              <w:adjustRightInd w:val="0"/>
              <w:spacing w:after="0" w:line="240" w:lineRule="auto"/>
              <w:rPr>
                <w:sz w:val="22"/>
                <w:lang w:val="nl-NL"/>
              </w:rPr>
            </w:pPr>
            <w:r w:rsidRPr="438F32B7">
              <w:rPr>
                <w:rFonts w:eastAsia="Verdana" w:cs="Verdana"/>
                <w:sz w:val="22"/>
                <w:lang w:val="nl-NL"/>
              </w:rPr>
              <w:t>Garantieverklaringen.</w:t>
            </w:r>
          </w:p>
          <w:p w14:paraId="1B51CFCB" w14:textId="77777777" w:rsidR="00073DBD" w:rsidRDefault="00073DBD" w:rsidP="001041AD">
            <w:pPr>
              <w:autoSpaceDE w:val="0"/>
              <w:autoSpaceDN w:val="0"/>
              <w:adjustRightInd w:val="0"/>
              <w:rPr>
                <w:rFonts w:cs="Verdana"/>
                <w:color w:val="000000" w:themeColor="text1"/>
                <w:sz w:val="22"/>
                <w:lang w:val="nl-NL"/>
              </w:rPr>
            </w:pPr>
          </w:p>
          <w:p w14:paraId="2C9D6554"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Raadpleeg voor de overdrachtswaardige stukken en het daaraan toekennen van het documenttype de gebundelde werkinstructies vanuit het proces Beheren Vastgoedinformatie. </w:t>
            </w:r>
          </w:p>
        </w:tc>
      </w:tr>
      <w:tr w:rsidR="00073DBD" w:rsidRPr="005D60FA" w14:paraId="1746C734" w14:textId="77777777" w:rsidTr="001041AD">
        <w:tc>
          <w:tcPr>
            <w:tcW w:w="846" w:type="dxa"/>
          </w:tcPr>
          <w:p w14:paraId="50B8AABF"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lastRenderedPageBreak/>
              <w:t>6</w:t>
            </w:r>
          </w:p>
        </w:tc>
        <w:tc>
          <w:tcPr>
            <w:tcW w:w="8255" w:type="dxa"/>
          </w:tcPr>
          <w:p w14:paraId="577B426B"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Pas de eventuele gewijzigde vastgoedinformatie aan en/of maak de asset aan in het OMS naar aanleiding van de verholpen storing. </w:t>
            </w:r>
          </w:p>
          <w:p w14:paraId="2EAFE554" w14:textId="77777777" w:rsidR="00073DBD" w:rsidRDefault="00073DBD" w:rsidP="001041AD">
            <w:pPr>
              <w:autoSpaceDE w:val="0"/>
              <w:autoSpaceDN w:val="0"/>
              <w:adjustRightInd w:val="0"/>
              <w:rPr>
                <w:rFonts w:cs="Verdana"/>
                <w:color w:val="000000" w:themeColor="text1"/>
                <w:sz w:val="22"/>
                <w:lang w:val="nl-NL"/>
              </w:rPr>
            </w:pPr>
          </w:p>
          <w:p w14:paraId="2CFD94EB" w14:textId="77777777" w:rsidR="00073DBD" w:rsidRPr="438F32B7"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Raadpleeg hiervoor de gebundelde werkinstructies: </w:t>
            </w:r>
            <w:r w:rsidRPr="005D60FA">
              <w:rPr>
                <w:rFonts w:cs="Verdana"/>
                <w:color w:val="000000" w:themeColor="text1"/>
                <w:sz w:val="22"/>
                <w:lang w:val="nl-NL"/>
              </w:rPr>
              <w:t>Werkinstructies externen Beheer vastgoedinformatie (BVI)</w:t>
            </w:r>
          </w:p>
        </w:tc>
      </w:tr>
      <w:tr w:rsidR="00073DBD" w:rsidRPr="005D60FA" w14:paraId="7CAABE4E" w14:textId="77777777" w:rsidTr="001041AD">
        <w:tc>
          <w:tcPr>
            <w:tcW w:w="846" w:type="dxa"/>
          </w:tcPr>
          <w:p w14:paraId="1154C27A" w14:textId="77777777" w:rsidR="00073DBD" w:rsidRDefault="00073DBD" w:rsidP="001041AD">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7</w:t>
            </w:r>
          </w:p>
          <w:p w14:paraId="7BB578B7" w14:textId="77777777" w:rsidR="00073DBD" w:rsidRDefault="00073DBD" w:rsidP="001041AD">
            <w:pPr>
              <w:rPr>
                <w:rFonts w:eastAsia="Times New Roman" w:cs="Calibri"/>
                <w:b/>
                <w:bCs/>
                <w:color w:val="000000" w:themeColor="text1"/>
                <w:lang w:val="nl-NL" w:eastAsia="nl-NL"/>
              </w:rPr>
            </w:pPr>
          </w:p>
          <w:p w14:paraId="7BE4FFBC" w14:textId="77777777" w:rsidR="00073DBD" w:rsidRPr="00DE30AF" w:rsidRDefault="00073DBD" w:rsidP="001041AD">
            <w:pPr>
              <w:rPr>
                <w:rFonts w:eastAsia="Times New Roman" w:cs="Calibri"/>
                <w:lang w:val="nl-NL" w:eastAsia="nl-NL"/>
              </w:rPr>
            </w:pPr>
          </w:p>
        </w:tc>
        <w:tc>
          <w:tcPr>
            <w:tcW w:w="8255" w:type="dxa"/>
          </w:tcPr>
          <w:p w14:paraId="1B33C7DC"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 xml:space="preserve">Ga terug naar het selectieniveau Orders en zet in het actiemenu de status van de storingsorder op WO43 Technische verslaglegging gereed. </w:t>
            </w:r>
          </w:p>
          <w:p w14:paraId="2C870071" w14:textId="77777777" w:rsidR="00073DBD" w:rsidRDefault="00073DBD" w:rsidP="001041AD">
            <w:pPr>
              <w:autoSpaceDE w:val="0"/>
              <w:autoSpaceDN w:val="0"/>
              <w:adjustRightInd w:val="0"/>
              <w:rPr>
                <w:rFonts w:cs="Verdana"/>
                <w:color w:val="000000" w:themeColor="text1"/>
                <w:sz w:val="22"/>
                <w:lang w:val="nl-NL"/>
              </w:rPr>
            </w:pPr>
          </w:p>
          <w:p w14:paraId="5228A765" w14:textId="77777777" w:rsidR="00073DBD" w:rsidRDefault="00073DBD" w:rsidP="001041AD">
            <w:pPr>
              <w:autoSpaceDE w:val="0"/>
              <w:autoSpaceDN w:val="0"/>
              <w:adjustRightInd w:val="0"/>
              <w:rPr>
                <w:rFonts w:cs="Verdana"/>
                <w:color w:val="000000" w:themeColor="text1"/>
                <w:sz w:val="22"/>
                <w:lang w:val="nl-NL"/>
              </w:rPr>
            </w:pPr>
            <w:r>
              <w:rPr>
                <w:rFonts w:cs="Verdana"/>
                <w:color w:val="000000" w:themeColor="text1"/>
                <w:sz w:val="22"/>
                <w:lang w:val="nl-NL"/>
              </w:rPr>
              <w:t>Na het akkoord van het RVB op de technische verslaglegging ontvang je toestemming om te factureren. De status van de order staat dan op WO50 Gesloten/ gereed.</w:t>
            </w:r>
          </w:p>
        </w:tc>
      </w:tr>
    </w:tbl>
    <w:p w14:paraId="3D53B6C3" w14:textId="77777777" w:rsidR="00073DBD" w:rsidRDefault="00073DBD" w:rsidP="00073DBD">
      <w:pPr>
        <w:rPr>
          <w:rFonts w:cs="Verdana"/>
          <w:color w:val="000000" w:themeColor="text1"/>
          <w:sz w:val="22"/>
          <w:lang w:val="nl-NL"/>
        </w:rPr>
      </w:pPr>
    </w:p>
    <w:p w14:paraId="5105BD15" w14:textId="77777777" w:rsidR="00073DBD" w:rsidRPr="00073DBD" w:rsidRDefault="00073DBD" w:rsidP="00073DBD">
      <w:pPr>
        <w:rPr>
          <w:lang w:val="nl-NL"/>
        </w:rPr>
      </w:pPr>
    </w:p>
    <w:sectPr w:rsidR="00073DBD" w:rsidRPr="00073DBD" w:rsidSect="00F26AFB">
      <w:headerReference w:type="default" r:id="rId66"/>
      <w:footerReference w:type="default" r:id="rId67"/>
      <w:headerReference w:type="first" r:id="rId68"/>
      <w:pgSz w:w="11907" w:h="16840" w:code="9"/>
      <w:pgMar w:top="1440" w:right="1440" w:bottom="1440" w:left="1440" w:header="17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1707E1" w14:textId="77777777" w:rsidR="00FD771C" w:rsidRDefault="00FD771C" w:rsidP="00F26AFB">
      <w:pPr>
        <w:spacing w:before="0" w:after="0" w:line="240" w:lineRule="auto"/>
      </w:pPr>
      <w:r>
        <w:separator/>
      </w:r>
    </w:p>
  </w:endnote>
  <w:endnote w:type="continuationSeparator" w:id="0">
    <w:p w14:paraId="7F798CEA" w14:textId="77777777" w:rsidR="00FD771C" w:rsidRDefault="00FD771C" w:rsidP="00F26AF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468578"/>
      <w:docPartObj>
        <w:docPartGallery w:val="Page Numbers (Bottom of Page)"/>
        <w:docPartUnique/>
      </w:docPartObj>
    </w:sdtPr>
    <w:sdtEndPr/>
    <w:sdtContent>
      <w:p w14:paraId="5BE90739" w14:textId="042E35F2" w:rsidR="00073DBD" w:rsidRDefault="00073DBD">
        <w:pPr>
          <w:pStyle w:val="Voettekst"/>
          <w:jc w:val="right"/>
        </w:pPr>
        <w:r>
          <w:fldChar w:fldCharType="begin"/>
        </w:r>
        <w:r>
          <w:instrText>PAGE   \* MERGEFORMAT</w:instrText>
        </w:r>
        <w:r>
          <w:fldChar w:fldCharType="separate"/>
        </w:r>
        <w:r>
          <w:rPr>
            <w:lang w:val="nl-NL"/>
          </w:rPr>
          <w:t>2</w:t>
        </w:r>
        <w:r>
          <w:fldChar w:fldCharType="end"/>
        </w:r>
      </w:p>
    </w:sdtContent>
  </w:sdt>
  <w:p w14:paraId="6A2B3326" w14:textId="77777777" w:rsidR="00073DBD" w:rsidRDefault="00073DB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B36C0" w14:textId="77777777" w:rsidR="00FD771C" w:rsidRDefault="00FD771C" w:rsidP="00F26AFB">
      <w:pPr>
        <w:spacing w:before="0" w:after="0" w:line="240" w:lineRule="auto"/>
      </w:pPr>
      <w:r>
        <w:separator/>
      </w:r>
    </w:p>
  </w:footnote>
  <w:footnote w:type="continuationSeparator" w:id="0">
    <w:p w14:paraId="54310422" w14:textId="77777777" w:rsidR="00FD771C" w:rsidRDefault="00FD771C" w:rsidP="00F26AF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F9544" w14:textId="4C23275C" w:rsidR="00F26AFB" w:rsidRDefault="00F26AFB" w:rsidP="00F26AFB">
    <w:pPr>
      <w:pStyle w:val="Koptekst"/>
      <w:jc w:val="center"/>
    </w:pPr>
  </w:p>
  <w:p w14:paraId="4904E580" w14:textId="77777777" w:rsidR="00F26AFB" w:rsidRDefault="00F26AFB">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1A723" w14:textId="69D57B12" w:rsidR="00F26AFB" w:rsidRDefault="00F26AFB" w:rsidP="00F26AFB">
    <w:pPr>
      <w:pStyle w:val="Koptekst"/>
      <w:jc w:val="center"/>
    </w:pPr>
    <w:r>
      <w:rPr>
        <w:noProof/>
      </w:rPr>
      <w:drawing>
        <wp:inline distT="0" distB="0" distL="0" distR="0" wp14:anchorId="3DDF644A" wp14:editId="3E17434C">
          <wp:extent cx="467995" cy="1583865"/>
          <wp:effectExtent l="0" t="0" r="0" b="0"/>
          <wp:docPr id="1" name="Afbeelding 1" descr="Rijkslint, logo van de Rijksoverheid (blauw)" title="Rijkslint, logo van de Rijksoverheid (blauw)"/>
          <wp:cNvGraphicFramePr/>
          <a:graphic xmlns:a="http://schemas.openxmlformats.org/drawingml/2006/main">
            <a:graphicData uri="http://schemas.openxmlformats.org/drawingml/2006/picture">
              <pic:pic xmlns:pic="http://schemas.openxmlformats.org/drawingml/2006/picture">
                <pic:nvPicPr>
                  <pic:cNvPr id="7" name="Logo"/>
                  <pic:cNvPicPr/>
                </pic:nvPicPr>
                <pic:blipFill>
                  <a:blip r:embed="rId1"/>
                  <a:stretch>
                    <a:fillRect/>
                  </a:stretch>
                </pic:blipFill>
                <pic:spPr bwMode="auto">
                  <a:xfrm>
                    <a:off x="0" y="0"/>
                    <a:ext cx="467995" cy="158386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F13CFD"/>
    <w:multiLevelType w:val="hybridMultilevel"/>
    <w:tmpl w:val="4E04529C"/>
    <w:lvl w:ilvl="0" w:tplc="78E8DB94">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2D782242"/>
    <w:multiLevelType w:val="hybridMultilevel"/>
    <w:tmpl w:val="720CB3EC"/>
    <w:lvl w:ilvl="0" w:tplc="4A144586">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7BF65019"/>
    <w:multiLevelType w:val="hybridMultilevel"/>
    <w:tmpl w:val="2E54AE7C"/>
    <w:lvl w:ilvl="0" w:tplc="68DE6492">
      <w:start w:val="1"/>
      <w:numFmt w:val="bullet"/>
      <w:lvlText w:val=""/>
      <w:lvlJc w:val="left"/>
      <w:pPr>
        <w:ind w:left="720" w:hanging="360"/>
      </w:pPr>
      <w:rPr>
        <w:rFonts w:ascii="Symbol" w:hAnsi="Symbol" w:hint="default"/>
      </w:rPr>
    </w:lvl>
    <w:lvl w:ilvl="1" w:tplc="CDF6D3E4">
      <w:start w:val="1"/>
      <w:numFmt w:val="bullet"/>
      <w:lvlText w:val="o"/>
      <w:lvlJc w:val="left"/>
      <w:pPr>
        <w:ind w:left="1440" w:hanging="360"/>
      </w:pPr>
      <w:rPr>
        <w:rFonts w:ascii="Courier New" w:hAnsi="Courier New" w:hint="default"/>
      </w:rPr>
    </w:lvl>
    <w:lvl w:ilvl="2" w:tplc="72AA7CA2">
      <w:start w:val="1"/>
      <w:numFmt w:val="bullet"/>
      <w:lvlText w:val=""/>
      <w:lvlJc w:val="left"/>
      <w:pPr>
        <w:ind w:left="2160" w:hanging="360"/>
      </w:pPr>
      <w:rPr>
        <w:rFonts w:ascii="Wingdings" w:hAnsi="Wingdings" w:hint="default"/>
      </w:rPr>
    </w:lvl>
    <w:lvl w:ilvl="3" w:tplc="DCC8A828">
      <w:start w:val="1"/>
      <w:numFmt w:val="bullet"/>
      <w:lvlText w:val=""/>
      <w:lvlJc w:val="left"/>
      <w:pPr>
        <w:ind w:left="2880" w:hanging="360"/>
      </w:pPr>
      <w:rPr>
        <w:rFonts w:ascii="Symbol" w:hAnsi="Symbol" w:hint="default"/>
      </w:rPr>
    </w:lvl>
    <w:lvl w:ilvl="4" w:tplc="AFE09C32">
      <w:start w:val="1"/>
      <w:numFmt w:val="bullet"/>
      <w:lvlText w:val="o"/>
      <w:lvlJc w:val="left"/>
      <w:pPr>
        <w:ind w:left="3600" w:hanging="360"/>
      </w:pPr>
      <w:rPr>
        <w:rFonts w:ascii="Courier New" w:hAnsi="Courier New" w:hint="default"/>
      </w:rPr>
    </w:lvl>
    <w:lvl w:ilvl="5" w:tplc="D19CD958">
      <w:start w:val="1"/>
      <w:numFmt w:val="bullet"/>
      <w:lvlText w:val=""/>
      <w:lvlJc w:val="left"/>
      <w:pPr>
        <w:ind w:left="4320" w:hanging="360"/>
      </w:pPr>
      <w:rPr>
        <w:rFonts w:ascii="Wingdings" w:hAnsi="Wingdings" w:hint="default"/>
      </w:rPr>
    </w:lvl>
    <w:lvl w:ilvl="6" w:tplc="96F6BF08">
      <w:start w:val="1"/>
      <w:numFmt w:val="bullet"/>
      <w:lvlText w:val=""/>
      <w:lvlJc w:val="left"/>
      <w:pPr>
        <w:ind w:left="5040" w:hanging="360"/>
      </w:pPr>
      <w:rPr>
        <w:rFonts w:ascii="Symbol" w:hAnsi="Symbol" w:hint="default"/>
      </w:rPr>
    </w:lvl>
    <w:lvl w:ilvl="7" w:tplc="39CEFAE4">
      <w:start w:val="1"/>
      <w:numFmt w:val="bullet"/>
      <w:lvlText w:val="o"/>
      <w:lvlJc w:val="left"/>
      <w:pPr>
        <w:ind w:left="5760" w:hanging="360"/>
      </w:pPr>
      <w:rPr>
        <w:rFonts w:ascii="Courier New" w:hAnsi="Courier New" w:hint="default"/>
      </w:rPr>
    </w:lvl>
    <w:lvl w:ilvl="8" w:tplc="A5E013CC">
      <w:start w:val="1"/>
      <w:numFmt w:val="bullet"/>
      <w:lvlText w:val=""/>
      <w:lvlJc w:val="left"/>
      <w:pPr>
        <w:ind w:left="6480" w:hanging="360"/>
      </w:pPr>
      <w:rPr>
        <w:rFonts w:ascii="Wingdings" w:hAnsi="Wingdings" w:hint="default"/>
      </w:rPr>
    </w:lvl>
  </w:abstractNum>
  <w:num w:numId="1" w16cid:durableId="696657846">
    <w:abstractNumId w:val="0"/>
  </w:num>
  <w:num w:numId="2" w16cid:durableId="244917037">
    <w:abstractNumId w:val="1"/>
  </w:num>
  <w:num w:numId="3" w16cid:durableId="19092701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740"/>
    <w:rsid w:val="00022E5E"/>
    <w:rsid w:val="000420A6"/>
    <w:rsid w:val="000544C0"/>
    <w:rsid w:val="00073DBD"/>
    <w:rsid w:val="001325AB"/>
    <w:rsid w:val="001B2740"/>
    <w:rsid w:val="001B73D6"/>
    <w:rsid w:val="001D08D1"/>
    <w:rsid w:val="001E6A24"/>
    <w:rsid w:val="002944EB"/>
    <w:rsid w:val="005D60FA"/>
    <w:rsid w:val="006D5532"/>
    <w:rsid w:val="007848D7"/>
    <w:rsid w:val="0079034C"/>
    <w:rsid w:val="009F55CD"/>
    <w:rsid w:val="00A80E27"/>
    <w:rsid w:val="00AA70C7"/>
    <w:rsid w:val="00B06701"/>
    <w:rsid w:val="00B43D22"/>
    <w:rsid w:val="00B763A3"/>
    <w:rsid w:val="00BA337E"/>
    <w:rsid w:val="00BC1F78"/>
    <w:rsid w:val="00BD21CC"/>
    <w:rsid w:val="00BE21A4"/>
    <w:rsid w:val="00C1366B"/>
    <w:rsid w:val="00D721FC"/>
    <w:rsid w:val="00F26AFB"/>
    <w:rsid w:val="00F634D2"/>
    <w:rsid w:val="00FD77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0411E"/>
  <w15:chartTrackingRefBased/>
  <w15:docId w15:val="{DB56E562-BCFA-4DAB-B9DD-31C714CFF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26AFB"/>
  </w:style>
  <w:style w:type="paragraph" w:styleId="Kop1">
    <w:name w:val="heading 1"/>
    <w:basedOn w:val="Standaard"/>
    <w:next w:val="Standaard"/>
    <w:link w:val="Kop1Char"/>
    <w:uiPriority w:val="9"/>
    <w:qFormat/>
    <w:rsid w:val="00F26AF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Kop2">
    <w:name w:val="heading 2"/>
    <w:basedOn w:val="Standaard"/>
    <w:next w:val="Standaard"/>
    <w:link w:val="Kop2Char"/>
    <w:uiPriority w:val="9"/>
    <w:unhideWhenUsed/>
    <w:qFormat/>
    <w:rsid w:val="00F26AFB"/>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Kop3">
    <w:name w:val="heading 3"/>
    <w:basedOn w:val="Standaard"/>
    <w:next w:val="Standaard"/>
    <w:link w:val="Kop3Char"/>
    <w:uiPriority w:val="9"/>
    <w:unhideWhenUsed/>
    <w:qFormat/>
    <w:rsid w:val="00F26AFB"/>
    <w:pPr>
      <w:pBdr>
        <w:top w:val="single" w:sz="6" w:space="2" w:color="4472C4" w:themeColor="accent1"/>
      </w:pBdr>
      <w:spacing w:before="300" w:after="0"/>
      <w:outlineLvl w:val="2"/>
    </w:pPr>
    <w:rPr>
      <w:caps/>
      <w:color w:val="1F3763" w:themeColor="accent1" w:themeShade="7F"/>
      <w:spacing w:val="15"/>
    </w:rPr>
  </w:style>
  <w:style w:type="paragraph" w:styleId="Kop4">
    <w:name w:val="heading 4"/>
    <w:basedOn w:val="Standaard"/>
    <w:next w:val="Standaard"/>
    <w:link w:val="Kop4Char"/>
    <w:uiPriority w:val="9"/>
    <w:semiHidden/>
    <w:unhideWhenUsed/>
    <w:qFormat/>
    <w:rsid w:val="00F26AFB"/>
    <w:pPr>
      <w:pBdr>
        <w:top w:val="dotted" w:sz="6" w:space="2" w:color="4472C4" w:themeColor="accent1"/>
      </w:pBdr>
      <w:spacing w:before="200" w:after="0"/>
      <w:outlineLvl w:val="3"/>
    </w:pPr>
    <w:rPr>
      <w:caps/>
      <w:color w:val="2F5496" w:themeColor="accent1" w:themeShade="BF"/>
      <w:spacing w:val="10"/>
    </w:rPr>
  </w:style>
  <w:style w:type="paragraph" w:styleId="Kop5">
    <w:name w:val="heading 5"/>
    <w:basedOn w:val="Standaard"/>
    <w:next w:val="Standaard"/>
    <w:link w:val="Kop5Char"/>
    <w:uiPriority w:val="9"/>
    <w:semiHidden/>
    <w:unhideWhenUsed/>
    <w:qFormat/>
    <w:rsid w:val="00F26AFB"/>
    <w:pPr>
      <w:pBdr>
        <w:bottom w:val="single" w:sz="6" w:space="1" w:color="4472C4" w:themeColor="accent1"/>
      </w:pBdr>
      <w:spacing w:before="200" w:after="0"/>
      <w:outlineLvl w:val="4"/>
    </w:pPr>
    <w:rPr>
      <w:caps/>
      <w:color w:val="2F5496" w:themeColor="accent1" w:themeShade="BF"/>
      <w:spacing w:val="10"/>
    </w:rPr>
  </w:style>
  <w:style w:type="paragraph" w:styleId="Kop6">
    <w:name w:val="heading 6"/>
    <w:basedOn w:val="Standaard"/>
    <w:next w:val="Standaard"/>
    <w:link w:val="Kop6Char"/>
    <w:uiPriority w:val="9"/>
    <w:semiHidden/>
    <w:unhideWhenUsed/>
    <w:qFormat/>
    <w:rsid w:val="00F26AFB"/>
    <w:pPr>
      <w:pBdr>
        <w:bottom w:val="dotted" w:sz="6" w:space="1" w:color="4472C4" w:themeColor="accent1"/>
      </w:pBdr>
      <w:spacing w:before="200" w:after="0"/>
      <w:outlineLvl w:val="5"/>
    </w:pPr>
    <w:rPr>
      <w:caps/>
      <w:color w:val="2F5496" w:themeColor="accent1" w:themeShade="BF"/>
      <w:spacing w:val="10"/>
    </w:rPr>
  </w:style>
  <w:style w:type="paragraph" w:styleId="Kop7">
    <w:name w:val="heading 7"/>
    <w:basedOn w:val="Standaard"/>
    <w:next w:val="Standaard"/>
    <w:link w:val="Kop7Char"/>
    <w:uiPriority w:val="9"/>
    <w:semiHidden/>
    <w:unhideWhenUsed/>
    <w:qFormat/>
    <w:rsid w:val="00F26AFB"/>
    <w:pPr>
      <w:spacing w:before="200" w:after="0"/>
      <w:outlineLvl w:val="6"/>
    </w:pPr>
    <w:rPr>
      <w:caps/>
      <w:color w:val="2F5496" w:themeColor="accent1" w:themeShade="BF"/>
      <w:spacing w:val="10"/>
    </w:rPr>
  </w:style>
  <w:style w:type="paragraph" w:styleId="Kop8">
    <w:name w:val="heading 8"/>
    <w:basedOn w:val="Standaard"/>
    <w:next w:val="Standaard"/>
    <w:link w:val="Kop8Char"/>
    <w:uiPriority w:val="9"/>
    <w:semiHidden/>
    <w:unhideWhenUsed/>
    <w:qFormat/>
    <w:rsid w:val="00F26AFB"/>
    <w:pPr>
      <w:spacing w:before="200" w:after="0"/>
      <w:outlineLvl w:val="7"/>
    </w:pPr>
    <w:rPr>
      <w:caps/>
      <w:spacing w:val="10"/>
      <w:sz w:val="18"/>
      <w:szCs w:val="18"/>
    </w:rPr>
  </w:style>
  <w:style w:type="paragraph" w:styleId="Kop9">
    <w:name w:val="heading 9"/>
    <w:basedOn w:val="Standaard"/>
    <w:next w:val="Standaard"/>
    <w:link w:val="Kop9Char"/>
    <w:uiPriority w:val="9"/>
    <w:semiHidden/>
    <w:unhideWhenUsed/>
    <w:qFormat/>
    <w:rsid w:val="00F26AFB"/>
    <w:pPr>
      <w:spacing w:before="200" w:after="0"/>
      <w:outlineLvl w:val="8"/>
    </w:pPr>
    <w:rPr>
      <w:i/>
      <w:iCs/>
      <w:caps/>
      <w:spacing w:val="1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26AFB"/>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itelChar">
    <w:name w:val="Titel Char"/>
    <w:basedOn w:val="Standaardalinea-lettertype"/>
    <w:link w:val="Titel"/>
    <w:uiPriority w:val="10"/>
    <w:rsid w:val="00F26AFB"/>
    <w:rPr>
      <w:rFonts w:asciiTheme="majorHAnsi" w:eastAsiaTheme="majorEastAsia" w:hAnsiTheme="majorHAnsi" w:cstheme="majorBidi"/>
      <w:caps/>
      <w:color w:val="4472C4" w:themeColor="accent1"/>
      <w:spacing w:val="10"/>
      <w:sz w:val="52"/>
      <w:szCs w:val="52"/>
    </w:rPr>
  </w:style>
  <w:style w:type="character" w:styleId="Titelvanboek">
    <w:name w:val="Book Title"/>
    <w:uiPriority w:val="33"/>
    <w:qFormat/>
    <w:rsid w:val="00F26AFB"/>
    <w:rPr>
      <w:b/>
      <w:bCs/>
      <w:i/>
      <w:iCs/>
      <w:spacing w:val="0"/>
    </w:rPr>
  </w:style>
  <w:style w:type="character" w:customStyle="1" w:styleId="Kop1Char">
    <w:name w:val="Kop 1 Char"/>
    <w:basedOn w:val="Standaardalinea-lettertype"/>
    <w:link w:val="Kop1"/>
    <w:uiPriority w:val="9"/>
    <w:rsid w:val="00F26AFB"/>
    <w:rPr>
      <w:caps/>
      <w:color w:val="FFFFFF" w:themeColor="background1"/>
      <w:spacing w:val="15"/>
      <w:sz w:val="22"/>
      <w:szCs w:val="22"/>
      <w:shd w:val="clear" w:color="auto" w:fill="4472C4" w:themeFill="accent1"/>
    </w:rPr>
  </w:style>
  <w:style w:type="character" w:customStyle="1" w:styleId="Kop2Char">
    <w:name w:val="Kop 2 Char"/>
    <w:basedOn w:val="Standaardalinea-lettertype"/>
    <w:link w:val="Kop2"/>
    <w:uiPriority w:val="9"/>
    <w:rsid w:val="00F26AFB"/>
    <w:rPr>
      <w:caps/>
      <w:spacing w:val="15"/>
      <w:shd w:val="clear" w:color="auto" w:fill="D9E2F3" w:themeFill="accent1" w:themeFillTint="33"/>
    </w:rPr>
  </w:style>
  <w:style w:type="character" w:customStyle="1" w:styleId="Kop3Char">
    <w:name w:val="Kop 3 Char"/>
    <w:basedOn w:val="Standaardalinea-lettertype"/>
    <w:link w:val="Kop3"/>
    <w:uiPriority w:val="9"/>
    <w:rsid w:val="00F26AFB"/>
    <w:rPr>
      <w:caps/>
      <w:color w:val="1F3763" w:themeColor="accent1" w:themeShade="7F"/>
      <w:spacing w:val="15"/>
    </w:rPr>
  </w:style>
  <w:style w:type="character" w:customStyle="1" w:styleId="Kop4Char">
    <w:name w:val="Kop 4 Char"/>
    <w:basedOn w:val="Standaardalinea-lettertype"/>
    <w:link w:val="Kop4"/>
    <w:uiPriority w:val="9"/>
    <w:semiHidden/>
    <w:rsid w:val="00F26AFB"/>
    <w:rPr>
      <w:caps/>
      <w:color w:val="2F5496" w:themeColor="accent1" w:themeShade="BF"/>
      <w:spacing w:val="10"/>
    </w:rPr>
  </w:style>
  <w:style w:type="character" w:customStyle="1" w:styleId="Kop5Char">
    <w:name w:val="Kop 5 Char"/>
    <w:basedOn w:val="Standaardalinea-lettertype"/>
    <w:link w:val="Kop5"/>
    <w:uiPriority w:val="9"/>
    <w:semiHidden/>
    <w:rsid w:val="00F26AFB"/>
    <w:rPr>
      <w:caps/>
      <w:color w:val="2F5496" w:themeColor="accent1" w:themeShade="BF"/>
      <w:spacing w:val="10"/>
    </w:rPr>
  </w:style>
  <w:style w:type="character" w:customStyle="1" w:styleId="Kop6Char">
    <w:name w:val="Kop 6 Char"/>
    <w:basedOn w:val="Standaardalinea-lettertype"/>
    <w:link w:val="Kop6"/>
    <w:uiPriority w:val="9"/>
    <w:semiHidden/>
    <w:rsid w:val="00F26AFB"/>
    <w:rPr>
      <w:caps/>
      <w:color w:val="2F5496" w:themeColor="accent1" w:themeShade="BF"/>
      <w:spacing w:val="10"/>
    </w:rPr>
  </w:style>
  <w:style w:type="character" w:customStyle="1" w:styleId="Kop7Char">
    <w:name w:val="Kop 7 Char"/>
    <w:basedOn w:val="Standaardalinea-lettertype"/>
    <w:link w:val="Kop7"/>
    <w:uiPriority w:val="9"/>
    <w:semiHidden/>
    <w:rsid w:val="00F26AFB"/>
    <w:rPr>
      <w:caps/>
      <w:color w:val="2F5496" w:themeColor="accent1" w:themeShade="BF"/>
      <w:spacing w:val="10"/>
    </w:rPr>
  </w:style>
  <w:style w:type="character" w:customStyle="1" w:styleId="Kop8Char">
    <w:name w:val="Kop 8 Char"/>
    <w:basedOn w:val="Standaardalinea-lettertype"/>
    <w:link w:val="Kop8"/>
    <w:uiPriority w:val="9"/>
    <w:semiHidden/>
    <w:rsid w:val="00F26AFB"/>
    <w:rPr>
      <w:caps/>
      <w:spacing w:val="10"/>
      <w:sz w:val="18"/>
      <w:szCs w:val="18"/>
    </w:rPr>
  </w:style>
  <w:style w:type="character" w:customStyle="1" w:styleId="Kop9Char">
    <w:name w:val="Kop 9 Char"/>
    <w:basedOn w:val="Standaardalinea-lettertype"/>
    <w:link w:val="Kop9"/>
    <w:uiPriority w:val="9"/>
    <w:semiHidden/>
    <w:rsid w:val="00F26AFB"/>
    <w:rPr>
      <w:i/>
      <w:iCs/>
      <w:caps/>
      <w:spacing w:val="10"/>
      <w:sz w:val="18"/>
      <w:szCs w:val="18"/>
    </w:rPr>
  </w:style>
  <w:style w:type="paragraph" w:styleId="Bijschrift">
    <w:name w:val="caption"/>
    <w:basedOn w:val="Standaard"/>
    <w:next w:val="Standaard"/>
    <w:uiPriority w:val="35"/>
    <w:semiHidden/>
    <w:unhideWhenUsed/>
    <w:qFormat/>
    <w:rsid w:val="00F26AFB"/>
    <w:rPr>
      <w:b/>
      <w:bCs/>
      <w:color w:val="2F5496" w:themeColor="accent1" w:themeShade="BF"/>
      <w:sz w:val="16"/>
      <w:szCs w:val="16"/>
    </w:rPr>
  </w:style>
  <w:style w:type="paragraph" w:styleId="Ondertitel">
    <w:name w:val="Subtitle"/>
    <w:basedOn w:val="Standaard"/>
    <w:next w:val="Standaard"/>
    <w:link w:val="OndertitelChar"/>
    <w:uiPriority w:val="11"/>
    <w:qFormat/>
    <w:rsid w:val="00F26AFB"/>
    <w:pPr>
      <w:spacing w:before="0" w:after="500" w:line="240" w:lineRule="auto"/>
    </w:pPr>
    <w:rPr>
      <w:caps/>
      <w:color w:val="595959" w:themeColor="text1" w:themeTint="A6"/>
      <w:spacing w:val="10"/>
      <w:sz w:val="21"/>
      <w:szCs w:val="21"/>
    </w:rPr>
  </w:style>
  <w:style w:type="character" w:customStyle="1" w:styleId="OndertitelChar">
    <w:name w:val="Ondertitel Char"/>
    <w:basedOn w:val="Standaardalinea-lettertype"/>
    <w:link w:val="Ondertitel"/>
    <w:uiPriority w:val="11"/>
    <w:rsid w:val="00F26AFB"/>
    <w:rPr>
      <w:caps/>
      <w:color w:val="595959" w:themeColor="text1" w:themeTint="A6"/>
      <w:spacing w:val="10"/>
      <w:sz w:val="21"/>
      <w:szCs w:val="21"/>
    </w:rPr>
  </w:style>
  <w:style w:type="character" w:styleId="Zwaar">
    <w:name w:val="Strong"/>
    <w:uiPriority w:val="22"/>
    <w:qFormat/>
    <w:rsid w:val="00F26AFB"/>
    <w:rPr>
      <w:b/>
      <w:bCs/>
    </w:rPr>
  </w:style>
  <w:style w:type="character" w:styleId="Nadruk">
    <w:name w:val="Emphasis"/>
    <w:uiPriority w:val="20"/>
    <w:qFormat/>
    <w:rsid w:val="00F26AFB"/>
    <w:rPr>
      <w:caps/>
      <w:color w:val="1F3763" w:themeColor="accent1" w:themeShade="7F"/>
      <w:spacing w:val="5"/>
    </w:rPr>
  </w:style>
  <w:style w:type="paragraph" w:styleId="Geenafstand">
    <w:name w:val="No Spacing"/>
    <w:uiPriority w:val="1"/>
    <w:qFormat/>
    <w:rsid w:val="00F26AFB"/>
    <w:pPr>
      <w:spacing w:after="0" w:line="240" w:lineRule="auto"/>
    </w:pPr>
  </w:style>
  <w:style w:type="paragraph" w:styleId="Citaat">
    <w:name w:val="Quote"/>
    <w:basedOn w:val="Standaard"/>
    <w:next w:val="Standaard"/>
    <w:link w:val="CitaatChar"/>
    <w:uiPriority w:val="29"/>
    <w:qFormat/>
    <w:rsid w:val="00F26AFB"/>
    <w:rPr>
      <w:i/>
      <w:iCs/>
      <w:sz w:val="24"/>
      <w:szCs w:val="24"/>
    </w:rPr>
  </w:style>
  <w:style w:type="character" w:customStyle="1" w:styleId="CitaatChar">
    <w:name w:val="Citaat Char"/>
    <w:basedOn w:val="Standaardalinea-lettertype"/>
    <w:link w:val="Citaat"/>
    <w:uiPriority w:val="29"/>
    <w:rsid w:val="00F26AFB"/>
    <w:rPr>
      <w:i/>
      <w:iCs/>
      <w:sz w:val="24"/>
      <w:szCs w:val="24"/>
    </w:rPr>
  </w:style>
  <w:style w:type="paragraph" w:styleId="Duidelijkcitaat">
    <w:name w:val="Intense Quote"/>
    <w:basedOn w:val="Standaard"/>
    <w:next w:val="Standaard"/>
    <w:link w:val="DuidelijkcitaatChar"/>
    <w:uiPriority w:val="30"/>
    <w:qFormat/>
    <w:rsid w:val="00F26AFB"/>
    <w:pPr>
      <w:spacing w:before="240" w:after="240" w:line="240" w:lineRule="auto"/>
      <w:ind w:left="1080" w:right="1080"/>
      <w:jc w:val="center"/>
    </w:pPr>
    <w:rPr>
      <w:color w:val="4472C4" w:themeColor="accent1"/>
      <w:sz w:val="24"/>
      <w:szCs w:val="24"/>
    </w:rPr>
  </w:style>
  <w:style w:type="character" w:customStyle="1" w:styleId="DuidelijkcitaatChar">
    <w:name w:val="Duidelijk citaat Char"/>
    <w:basedOn w:val="Standaardalinea-lettertype"/>
    <w:link w:val="Duidelijkcitaat"/>
    <w:uiPriority w:val="30"/>
    <w:rsid w:val="00F26AFB"/>
    <w:rPr>
      <w:color w:val="4472C4" w:themeColor="accent1"/>
      <w:sz w:val="24"/>
      <w:szCs w:val="24"/>
    </w:rPr>
  </w:style>
  <w:style w:type="character" w:styleId="Subtielebenadrukking">
    <w:name w:val="Subtle Emphasis"/>
    <w:uiPriority w:val="19"/>
    <w:qFormat/>
    <w:rsid w:val="00F26AFB"/>
    <w:rPr>
      <w:i/>
      <w:iCs/>
      <w:color w:val="1F3763" w:themeColor="accent1" w:themeShade="7F"/>
    </w:rPr>
  </w:style>
  <w:style w:type="character" w:styleId="Intensievebenadrukking">
    <w:name w:val="Intense Emphasis"/>
    <w:uiPriority w:val="21"/>
    <w:qFormat/>
    <w:rsid w:val="00F26AFB"/>
    <w:rPr>
      <w:b/>
      <w:bCs/>
      <w:caps/>
      <w:color w:val="1F3763" w:themeColor="accent1" w:themeShade="7F"/>
      <w:spacing w:val="10"/>
    </w:rPr>
  </w:style>
  <w:style w:type="character" w:styleId="Subtieleverwijzing">
    <w:name w:val="Subtle Reference"/>
    <w:uiPriority w:val="31"/>
    <w:qFormat/>
    <w:rsid w:val="00F26AFB"/>
    <w:rPr>
      <w:b/>
      <w:bCs/>
      <w:color w:val="4472C4" w:themeColor="accent1"/>
    </w:rPr>
  </w:style>
  <w:style w:type="character" w:styleId="Intensieveverwijzing">
    <w:name w:val="Intense Reference"/>
    <w:uiPriority w:val="32"/>
    <w:qFormat/>
    <w:rsid w:val="00F26AFB"/>
    <w:rPr>
      <w:b/>
      <w:bCs/>
      <w:i/>
      <w:iCs/>
      <w:caps/>
      <w:color w:val="4472C4" w:themeColor="accent1"/>
    </w:rPr>
  </w:style>
  <w:style w:type="paragraph" w:styleId="Kopvaninhoudsopgave">
    <w:name w:val="TOC Heading"/>
    <w:basedOn w:val="Kop1"/>
    <w:next w:val="Standaard"/>
    <w:uiPriority w:val="39"/>
    <w:unhideWhenUsed/>
    <w:qFormat/>
    <w:rsid w:val="00F26AFB"/>
    <w:pPr>
      <w:outlineLvl w:val="9"/>
    </w:pPr>
  </w:style>
  <w:style w:type="paragraph" w:styleId="Inhopg2">
    <w:name w:val="toc 2"/>
    <w:basedOn w:val="Standaard"/>
    <w:next w:val="Standaard"/>
    <w:autoRedefine/>
    <w:uiPriority w:val="39"/>
    <w:unhideWhenUsed/>
    <w:rsid w:val="001D08D1"/>
    <w:pPr>
      <w:spacing w:after="100" w:line="259" w:lineRule="auto"/>
      <w:ind w:left="220"/>
    </w:pPr>
    <w:rPr>
      <w:rFonts w:cs="Times New Roman"/>
      <w:sz w:val="22"/>
      <w:szCs w:val="22"/>
      <w:lang w:val="nl-NL" w:eastAsia="nl-NL"/>
    </w:rPr>
  </w:style>
  <w:style w:type="paragraph" w:styleId="Inhopg1">
    <w:name w:val="toc 1"/>
    <w:basedOn w:val="Standaard"/>
    <w:next w:val="Standaard"/>
    <w:autoRedefine/>
    <w:uiPriority w:val="39"/>
    <w:unhideWhenUsed/>
    <w:rsid w:val="001D08D1"/>
    <w:pPr>
      <w:spacing w:after="100" w:line="259" w:lineRule="auto"/>
    </w:pPr>
    <w:rPr>
      <w:rFonts w:cs="Times New Roman"/>
      <w:sz w:val="22"/>
      <w:szCs w:val="22"/>
      <w:lang w:val="nl-NL" w:eastAsia="nl-NL"/>
    </w:rPr>
  </w:style>
  <w:style w:type="paragraph" w:styleId="Inhopg3">
    <w:name w:val="toc 3"/>
    <w:basedOn w:val="Standaard"/>
    <w:next w:val="Standaard"/>
    <w:autoRedefine/>
    <w:uiPriority w:val="39"/>
    <w:unhideWhenUsed/>
    <w:rsid w:val="001D08D1"/>
    <w:pPr>
      <w:spacing w:after="100" w:line="259" w:lineRule="auto"/>
      <w:ind w:left="440"/>
    </w:pPr>
    <w:rPr>
      <w:rFonts w:cs="Times New Roman"/>
      <w:sz w:val="22"/>
      <w:szCs w:val="22"/>
      <w:lang w:val="nl-NL" w:eastAsia="nl-NL"/>
    </w:rPr>
  </w:style>
  <w:style w:type="character" w:styleId="Hyperlink">
    <w:name w:val="Hyperlink"/>
    <w:basedOn w:val="Standaardalinea-lettertype"/>
    <w:uiPriority w:val="99"/>
    <w:unhideWhenUsed/>
    <w:rsid w:val="00D721FC"/>
    <w:rPr>
      <w:color w:val="0563C1" w:themeColor="hyperlink"/>
      <w:u w:val="single"/>
    </w:rPr>
  </w:style>
  <w:style w:type="paragraph" w:styleId="Koptekst">
    <w:name w:val="header"/>
    <w:basedOn w:val="Standaard"/>
    <w:link w:val="KoptekstChar"/>
    <w:uiPriority w:val="99"/>
    <w:unhideWhenUsed/>
    <w:rsid w:val="00F26AF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F26AFB"/>
  </w:style>
  <w:style w:type="paragraph" w:styleId="Voettekst">
    <w:name w:val="footer"/>
    <w:basedOn w:val="Standaard"/>
    <w:link w:val="VoettekstChar"/>
    <w:uiPriority w:val="99"/>
    <w:unhideWhenUsed/>
    <w:rsid w:val="00F26AF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F26AFB"/>
  </w:style>
  <w:style w:type="table" w:styleId="Tabelraster">
    <w:name w:val="Table Grid"/>
    <w:basedOn w:val="Standaardtabel"/>
    <w:uiPriority w:val="39"/>
    <w:rsid w:val="00073DBD"/>
    <w:pPr>
      <w:spacing w:before="0" w:after="0" w:line="240" w:lineRule="auto"/>
    </w:pPr>
    <w:rPr>
      <w:rFonts w:ascii="Verdana" w:eastAsiaTheme="minorHAnsi" w:hAnsi="Verdana"/>
      <w:sz w:val="1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073DBD"/>
    <w:pPr>
      <w:spacing w:before="0" w:after="160" w:line="259" w:lineRule="auto"/>
      <w:ind w:left="720"/>
      <w:contextualSpacing/>
    </w:pPr>
    <w:rPr>
      <w:rFonts w:ascii="Verdana" w:eastAsiaTheme="minorHAnsi" w:hAnsi="Verdana"/>
      <w:sz w:val="18"/>
      <w:szCs w:val="22"/>
    </w:rPr>
  </w:style>
  <w:style w:type="character" w:styleId="Verwijzingopmerking">
    <w:name w:val="annotation reference"/>
    <w:basedOn w:val="Standaardalinea-lettertype"/>
    <w:uiPriority w:val="99"/>
    <w:semiHidden/>
    <w:unhideWhenUsed/>
    <w:rsid w:val="00073DBD"/>
    <w:rPr>
      <w:sz w:val="16"/>
      <w:szCs w:val="16"/>
    </w:rPr>
  </w:style>
  <w:style w:type="paragraph" w:styleId="Tekstopmerking">
    <w:name w:val="annotation text"/>
    <w:basedOn w:val="Standaard"/>
    <w:link w:val="TekstopmerkingChar"/>
    <w:uiPriority w:val="99"/>
    <w:unhideWhenUsed/>
    <w:rsid w:val="00073DBD"/>
    <w:pPr>
      <w:spacing w:before="0" w:after="160" w:line="240" w:lineRule="auto"/>
    </w:pPr>
    <w:rPr>
      <w:rFonts w:ascii="Verdana" w:eastAsiaTheme="minorHAnsi" w:hAnsi="Verdana"/>
    </w:rPr>
  </w:style>
  <w:style w:type="character" w:customStyle="1" w:styleId="TekstopmerkingChar">
    <w:name w:val="Tekst opmerking Char"/>
    <w:basedOn w:val="Standaardalinea-lettertype"/>
    <w:link w:val="Tekstopmerking"/>
    <w:uiPriority w:val="99"/>
    <w:rsid w:val="00073DBD"/>
    <w:rPr>
      <w:rFonts w:ascii="Verdana" w:eastAsiaTheme="minorHAnsi" w:hAnsi="Verdana"/>
    </w:rPr>
  </w:style>
  <w:style w:type="table" w:customStyle="1" w:styleId="TableGrid">
    <w:name w:val="TableGrid"/>
    <w:rsid w:val="00022E5E"/>
    <w:pPr>
      <w:spacing w:before="0" w:after="0" w:line="240" w:lineRule="auto"/>
    </w:pPr>
    <w:rPr>
      <w:kern w:val="2"/>
      <w:sz w:val="22"/>
      <w:szCs w:val="22"/>
      <w:lang w:val="nl-NL" w:eastAsia="nl-NL"/>
      <w14:ligatures w14:val="standardContextual"/>
    </w:rPr>
    <w:tblPr>
      <w:tblCellMar>
        <w:top w:w="0" w:type="dxa"/>
        <w:left w:w="0" w:type="dxa"/>
        <w:bottom w:w="0" w:type="dxa"/>
        <w:right w:w="0" w:type="dxa"/>
      </w:tblCellMar>
    </w:tblPr>
  </w:style>
  <w:style w:type="character" w:styleId="GevolgdeHyperlink">
    <w:name w:val="FollowedHyperlink"/>
    <w:basedOn w:val="Standaardalinea-lettertype"/>
    <w:uiPriority w:val="99"/>
    <w:semiHidden/>
    <w:unhideWhenUsed/>
    <w:rsid w:val="005D60F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752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mailto:postbus.RVB.storingsdienst@rijksoverheid.nl" TargetMode="External"/><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42C3EDA8692243938F2A74686EFE68" ma:contentTypeVersion="2" ma:contentTypeDescription="Een nieuw document maken." ma:contentTypeScope="" ma:versionID="b0b180e485dae8b85254de79b07e7287">
  <xsd:schema xmlns:xsd="http://www.w3.org/2001/XMLSchema" xmlns:xs="http://www.w3.org/2001/XMLSchema" xmlns:p="http://schemas.microsoft.com/office/2006/metadata/properties" xmlns:ns2="7fcf8a57-fc9d-4f4b-b13c-88a2289a982c" targetNamespace="http://schemas.microsoft.com/office/2006/metadata/properties" ma:root="true" ma:fieldsID="466962732a1e1b5224b79bf69ca51f7d" ns2:_="">
    <xsd:import namespace="7fcf8a57-fc9d-4f4b-b13c-88a2289a982c"/>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cf8a57-fc9d-4f4b-b13c-88a2289a982c"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AD03511-10CC-44B6-8F50-1A4CA20D2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cf8a57-fc9d-4f4b-b13c-88a2289a98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DB83B0-A584-40FC-944D-17351CFA3A75}">
  <ds:schemaRefs>
    <ds:schemaRef ds:uri="http://schemas.openxmlformats.org/officeDocument/2006/bibliography"/>
  </ds:schemaRefs>
</ds:datastoreItem>
</file>

<file path=customXml/itemProps3.xml><?xml version="1.0" encoding="utf-8"?>
<ds:datastoreItem xmlns:ds="http://schemas.openxmlformats.org/officeDocument/2006/customXml" ds:itemID="{6BFCC69F-DDBE-4224-B94A-933DEEE824F0}">
  <ds:schemaRefs>
    <ds:schemaRef ds:uri="http://schemas.microsoft.com/sharepoint/v3/contenttype/forms"/>
  </ds:schemaRefs>
</ds:datastoreItem>
</file>

<file path=customXml/itemProps4.xml><?xml version="1.0" encoding="utf-8"?>
<ds:datastoreItem xmlns:ds="http://schemas.openxmlformats.org/officeDocument/2006/customXml" ds:itemID="{73CCEA35-1C08-428D-8DB6-D9EA72EF67CF}">
  <ds:schemaRefs>
    <ds:schemaRef ds:uri="http://purl.org/dc/elements/1.1/"/>
    <ds:schemaRef ds:uri="http://schemas.openxmlformats.org/package/2006/metadata/core-properties"/>
    <ds:schemaRef ds:uri="http://purl.org/dc/terms/"/>
    <ds:schemaRef ds:uri="7fcf8a57-fc9d-4f4b-b13c-88a2289a982c"/>
    <ds:schemaRef ds:uri="http://purl.org/dc/dcmitype/"/>
    <ds:schemaRef ds:uri="http://schemas.microsoft.com/office/2006/metadata/properties"/>
    <ds:schemaRef ds:uri="http://schemas.microsoft.com/office/2006/documentManagement/types"/>
    <ds:schemaRef ds:uri="http://schemas.microsoft.com/office/infopath/2007/PartnerControl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2458</Words>
  <Characters>13521</Characters>
  <Application>Microsoft Office Word</Application>
  <DocSecurity>0</DocSecurity>
  <Lines>112</Lines>
  <Paragraphs>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Remeijer, Mariël</dc:creator>
  <cp:keywords/>
  <dc:description/>
  <cp:lastModifiedBy>Trago, Tim</cp:lastModifiedBy>
  <cp:revision>15</cp:revision>
  <dcterms:created xsi:type="dcterms:W3CDTF">2024-07-18T11:01:00Z</dcterms:created>
  <dcterms:modified xsi:type="dcterms:W3CDTF">2025-09-02T14:04:00Z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0x0101004742C3EDA8692243938F2A74686EFE68</vt:lpwstr>
  </property>
</Properties>
</file>